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3BF" w:rsidRDefault="00481E28">
      <w:pPr>
        <w:pStyle w:val="1"/>
      </w:pPr>
      <w:r>
        <w:t xml:space="preserve">МУНИЦИПАЛЬНАЯ БЮДЖЕТНАЯ ОБЩЕОБРАЗОВАТЕЛЬНАЯ </w:t>
      </w:r>
      <w:bookmarkStart w:id="0" w:name="_GoBack"/>
      <w:bookmarkEnd w:id="0"/>
      <w:r>
        <w:t xml:space="preserve">ШКОЛАИНТЕРНАТ «ОБЩЕОБРАЗОВАТЕЛЬНАЯ ШКОЛА-ИНТЕРНАТ СРЕДНЕГО ОБЩЕГО ОБРАЗОВАНИЯ № 17 «ЮНЫЕ СПАСАТЕЛИ МЧС» </w:t>
      </w:r>
    </w:p>
    <w:p w:rsidR="00CE33BF" w:rsidRDefault="00481E28">
      <w:pPr>
        <w:spacing w:after="0" w:line="259" w:lineRule="auto"/>
        <w:ind w:left="14" w:right="0" w:firstLine="0"/>
        <w:jc w:val="left"/>
      </w:pPr>
      <w:r>
        <w:t xml:space="preserve"> </w:t>
      </w:r>
    </w:p>
    <w:p w:rsidR="00CE33BF" w:rsidRDefault="00481E28">
      <w:pPr>
        <w:spacing w:after="0" w:line="259" w:lineRule="auto"/>
        <w:ind w:left="14" w:right="0" w:firstLine="0"/>
        <w:jc w:val="left"/>
      </w:pPr>
      <w:r>
        <w:t xml:space="preserve"> </w:t>
      </w:r>
    </w:p>
    <w:p w:rsidR="00CE33BF" w:rsidRDefault="00481E28">
      <w:pPr>
        <w:spacing w:after="0" w:line="259" w:lineRule="auto"/>
        <w:ind w:left="14" w:right="0" w:firstLine="0"/>
        <w:jc w:val="left"/>
      </w:pPr>
      <w:r>
        <w:t xml:space="preserve"> </w:t>
      </w:r>
    </w:p>
    <w:p w:rsidR="00481E28" w:rsidRPr="00481E28" w:rsidRDefault="00481E28" w:rsidP="00481E28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tbl>
      <w:tblPr>
        <w:tblW w:w="10374" w:type="dxa"/>
        <w:tblInd w:w="-601" w:type="dxa"/>
        <w:tblLook w:val="04A0" w:firstRow="1" w:lastRow="0" w:firstColumn="1" w:lastColumn="0" w:noHBand="0" w:noVBand="1"/>
      </w:tblPr>
      <w:tblGrid>
        <w:gridCol w:w="7088"/>
        <w:gridCol w:w="3286"/>
      </w:tblGrid>
      <w:tr w:rsidR="00481E28" w:rsidRPr="00481E28" w:rsidTr="00106B86">
        <w:trPr>
          <w:trHeight w:val="2141"/>
        </w:trPr>
        <w:tc>
          <w:tcPr>
            <w:tcW w:w="7088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81E28">
              <w:rPr>
                <w:color w:val="auto"/>
                <w:szCs w:val="24"/>
              </w:rPr>
              <w:t>РАССМОТРЕНО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81E28">
              <w:rPr>
                <w:color w:val="auto"/>
                <w:szCs w:val="24"/>
              </w:rPr>
              <w:t>Педагогический совет №7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81E28">
              <w:rPr>
                <w:color w:val="auto"/>
                <w:szCs w:val="24"/>
              </w:rPr>
              <w:t>От 05.06.2019</w:t>
            </w:r>
          </w:p>
        </w:tc>
        <w:tc>
          <w:tcPr>
            <w:tcW w:w="328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81E28">
              <w:rPr>
                <w:color w:val="auto"/>
                <w:szCs w:val="24"/>
              </w:rPr>
              <w:t>УТВЕРЖДАЮ.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81E28">
              <w:rPr>
                <w:color w:val="auto"/>
                <w:szCs w:val="24"/>
              </w:rPr>
              <w:t>Директор Средней школы-интерната №17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81E28">
              <w:rPr>
                <w:color w:val="auto"/>
                <w:szCs w:val="24"/>
              </w:rPr>
              <w:t>_________</w:t>
            </w:r>
            <w:proofErr w:type="spellStart"/>
            <w:r w:rsidRPr="00481E28">
              <w:rPr>
                <w:color w:val="auto"/>
                <w:szCs w:val="24"/>
              </w:rPr>
              <w:t>Н.Ю.Самойленко</w:t>
            </w:r>
            <w:proofErr w:type="spellEnd"/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81E28">
              <w:rPr>
                <w:color w:val="auto"/>
                <w:szCs w:val="24"/>
              </w:rPr>
              <w:t>Приказ №_______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481E28">
              <w:rPr>
                <w:color w:val="auto"/>
                <w:szCs w:val="24"/>
              </w:rPr>
              <w:t>От «___</w:t>
            </w:r>
            <w:proofErr w:type="gramStart"/>
            <w:r w:rsidRPr="00481E28">
              <w:rPr>
                <w:color w:val="auto"/>
                <w:szCs w:val="24"/>
              </w:rPr>
              <w:t>_»_</w:t>
            </w:r>
            <w:proofErr w:type="gramEnd"/>
            <w:r w:rsidRPr="00481E28">
              <w:rPr>
                <w:color w:val="auto"/>
                <w:szCs w:val="24"/>
              </w:rPr>
              <w:t>_________ 2019г</w:t>
            </w:r>
          </w:p>
        </w:tc>
      </w:tr>
    </w:tbl>
    <w:p w:rsidR="00CE33BF" w:rsidRDefault="00CE33BF">
      <w:pPr>
        <w:spacing w:after="0" w:line="259" w:lineRule="auto"/>
        <w:ind w:left="-1121" w:right="0" w:firstLine="0"/>
        <w:jc w:val="left"/>
      </w:pPr>
    </w:p>
    <w:p w:rsidR="00CE33BF" w:rsidRDefault="00481E28">
      <w:pPr>
        <w:spacing w:after="522" w:line="259" w:lineRule="auto"/>
        <w:ind w:left="0" w:right="0" w:firstLine="0"/>
        <w:jc w:val="right"/>
      </w:pPr>
      <w:r>
        <w:t xml:space="preserve"> </w:t>
      </w:r>
    </w:p>
    <w:p w:rsidR="00CE33BF" w:rsidRDefault="00481E28" w:rsidP="00B71E0E">
      <w:pPr>
        <w:spacing w:after="0" w:line="277" w:lineRule="auto"/>
        <w:ind w:left="0" w:right="171" w:firstLine="611"/>
        <w:jc w:val="left"/>
      </w:pPr>
      <w:r>
        <w:rPr>
          <w:b/>
          <w:sz w:val="72"/>
        </w:rPr>
        <w:t xml:space="preserve">Рабочая программа </w:t>
      </w:r>
      <w:r>
        <w:rPr>
          <w:sz w:val="72"/>
        </w:rPr>
        <w:t xml:space="preserve">по географии </w:t>
      </w:r>
      <w:r w:rsidR="00B71E0E">
        <w:rPr>
          <w:sz w:val="72"/>
        </w:rPr>
        <w:t>(базовый уровень)</w:t>
      </w:r>
    </w:p>
    <w:p w:rsidR="00CE33BF" w:rsidRDefault="00481E28">
      <w:pPr>
        <w:spacing w:after="0" w:line="275" w:lineRule="auto"/>
        <w:ind w:left="3039" w:right="1059" w:hanging="1081"/>
        <w:jc w:val="left"/>
      </w:pPr>
      <w:r>
        <w:rPr>
          <w:sz w:val="72"/>
        </w:rPr>
        <w:t xml:space="preserve">для 10-11 </w:t>
      </w:r>
      <w:proofErr w:type="gramStart"/>
      <w:r>
        <w:rPr>
          <w:sz w:val="72"/>
        </w:rPr>
        <w:t>классов  (</w:t>
      </w:r>
      <w:proofErr w:type="gramEnd"/>
      <w:r>
        <w:rPr>
          <w:sz w:val="72"/>
        </w:rPr>
        <w:t xml:space="preserve">ФК ГОС) </w:t>
      </w:r>
    </w:p>
    <w:p w:rsidR="00CE33BF" w:rsidRDefault="00481E28">
      <w:pPr>
        <w:spacing w:after="0" w:line="259" w:lineRule="auto"/>
        <w:ind w:left="0" w:right="386" w:firstLine="0"/>
        <w:jc w:val="center"/>
      </w:pPr>
      <w:r>
        <w:rPr>
          <w:sz w:val="72"/>
        </w:rPr>
        <w:t xml:space="preserve"> </w:t>
      </w:r>
    </w:p>
    <w:p w:rsidR="00CE33BF" w:rsidRDefault="00481E28">
      <w:pPr>
        <w:spacing w:after="23" w:line="259" w:lineRule="auto"/>
        <w:ind w:left="0" w:right="466" w:firstLine="0"/>
        <w:jc w:val="center"/>
      </w:pPr>
      <w:r>
        <w:rPr>
          <w:sz w:val="40"/>
        </w:rPr>
        <w:t xml:space="preserve"> </w:t>
      </w:r>
    </w:p>
    <w:p w:rsidR="00CE33BF" w:rsidRDefault="00481E28">
      <w:pPr>
        <w:tabs>
          <w:tab w:val="center" w:pos="1558"/>
          <w:tab w:val="center" w:pos="4081"/>
          <w:tab w:val="center" w:pos="6294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40"/>
        </w:rPr>
        <w:t xml:space="preserve"> </w:t>
      </w:r>
      <w:r>
        <w:rPr>
          <w:sz w:val="40"/>
        </w:rPr>
        <w:tab/>
        <w:t xml:space="preserve"> </w:t>
      </w:r>
      <w:r>
        <w:rPr>
          <w:sz w:val="40"/>
        </w:rPr>
        <w:tab/>
        <w:t xml:space="preserve">Составитель: </w:t>
      </w:r>
    </w:p>
    <w:p w:rsidR="00CE33BF" w:rsidRDefault="00481E28">
      <w:pPr>
        <w:spacing w:after="32" w:line="259" w:lineRule="auto"/>
        <w:ind w:left="3012" w:right="247"/>
        <w:jc w:val="center"/>
      </w:pPr>
      <w:r>
        <w:rPr>
          <w:sz w:val="40"/>
        </w:rPr>
        <w:t xml:space="preserve">Рашева Ольга </w:t>
      </w:r>
    </w:p>
    <w:p w:rsidR="00CE33BF" w:rsidRDefault="00481E28">
      <w:pPr>
        <w:spacing w:after="32" w:line="259" w:lineRule="auto"/>
        <w:ind w:left="3012" w:right="0"/>
        <w:jc w:val="center"/>
      </w:pPr>
      <w:r>
        <w:rPr>
          <w:sz w:val="40"/>
        </w:rPr>
        <w:t xml:space="preserve">Александровна </w:t>
      </w:r>
    </w:p>
    <w:p w:rsidR="00CE33BF" w:rsidRDefault="00481E28">
      <w:pPr>
        <w:spacing w:after="0" w:line="259" w:lineRule="auto"/>
        <w:ind w:left="5181" w:right="0"/>
        <w:jc w:val="left"/>
      </w:pPr>
      <w:proofErr w:type="gramStart"/>
      <w:r>
        <w:rPr>
          <w:sz w:val="40"/>
        </w:rPr>
        <w:t>учитель  высшей</w:t>
      </w:r>
      <w:proofErr w:type="gramEnd"/>
      <w:r>
        <w:rPr>
          <w:sz w:val="40"/>
        </w:rPr>
        <w:t xml:space="preserve">  категории </w:t>
      </w:r>
    </w:p>
    <w:p w:rsidR="00CE33BF" w:rsidRDefault="00481E28">
      <w:pPr>
        <w:spacing w:after="0" w:line="259" w:lineRule="auto"/>
        <w:ind w:left="489" w:right="0" w:firstLine="0"/>
        <w:jc w:val="center"/>
      </w:pPr>
      <w:r>
        <w:rPr>
          <w:sz w:val="40"/>
        </w:rPr>
        <w:t xml:space="preserve"> </w:t>
      </w:r>
    </w:p>
    <w:p w:rsidR="00CE33BF" w:rsidRDefault="00481E28">
      <w:pPr>
        <w:spacing w:after="76" w:line="238" w:lineRule="auto"/>
        <w:ind w:left="14" w:right="5159" w:firstLine="0"/>
      </w:pPr>
      <w:r>
        <w:rPr>
          <w:sz w:val="40"/>
        </w:rPr>
        <w:t xml:space="preserve">  </w:t>
      </w:r>
    </w:p>
    <w:p w:rsidR="00CE33BF" w:rsidRDefault="00481E28">
      <w:pPr>
        <w:spacing w:after="239" w:line="259" w:lineRule="auto"/>
        <w:ind w:left="3012" w:right="3571"/>
        <w:jc w:val="center"/>
      </w:pPr>
      <w:r>
        <w:rPr>
          <w:sz w:val="40"/>
        </w:rPr>
        <w:t xml:space="preserve">г. Верхняя Салда </w:t>
      </w:r>
    </w:p>
    <w:p w:rsidR="00CE33BF" w:rsidRDefault="00481E28">
      <w:pPr>
        <w:spacing w:after="91" w:line="259" w:lineRule="auto"/>
        <w:ind w:left="3012" w:right="3568"/>
        <w:jc w:val="center"/>
      </w:pPr>
      <w:r>
        <w:rPr>
          <w:sz w:val="40"/>
        </w:rPr>
        <w:t>2019г</w:t>
      </w:r>
      <w:r>
        <w:t xml:space="preserve"> </w:t>
      </w:r>
    </w:p>
    <w:p w:rsidR="00CE33BF" w:rsidRDefault="00481E28">
      <w:pPr>
        <w:spacing w:after="0" w:line="259" w:lineRule="auto"/>
        <w:ind w:left="0" w:right="506" w:firstLine="0"/>
        <w:jc w:val="center"/>
      </w:pPr>
      <w:r>
        <w:lastRenderedPageBreak/>
        <w:t xml:space="preserve"> </w:t>
      </w:r>
    </w:p>
    <w:p w:rsidR="00CE33BF" w:rsidRDefault="00481E28">
      <w:pPr>
        <w:pStyle w:val="1"/>
        <w:ind w:left="10" w:right="570"/>
        <w:jc w:val="center"/>
      </w:pPr>
      <w:r>
        <w:t xml:space="preserve">ТРЕБОВАНИЯ К УРОВНЮ ПОДГОТОВКИ ВЫПУСКНИКОВ </w:t>
      </w:r>
    </w:p>
    <w:p w:rsidR="00CE33BF" w:rsidRDefault="00481E28">
      <w:pPr>
        <w:spacing w:after="18" w:line="259" w:lineRule="auto"/>
        <w:ind w:left="0" w:right="506" w:firstLine="0"/>
        <w:jc w:val="center"/>
      </w:pPr>
      <w:r>
        <w:rPr>
          <w:b/>
        </w:rPr>
        <w:t xml:space="preserve"> </w:t>
      </w:r>
    </w:p>
    <w:p w:rsidR="00CE33BF" w:rsidRDefault="00481E28">
      <w:pPr>
        <w:ind w:left="19"/>
      </w:pPr>
      <w:r>
        <w:t xml:space="preserve">В результате изучения географии на базовом уровне ученик должен знать/понимать </w:t>
      </w:r>
    </w:p>
    <w:p w:rsidR="00CE33BF" w:rsidRDefault="00481E28">
      <w:pPr>
        <w:numPr>
          <w:ilvl w:val="0"/>
          <w:numId w:val="1"/>
        </w:numPr>
        <w:ind w:right="578" w:hanging="708"/>
      </w:pPr>
      <w:r>
        <w:t xml:space="preserve">основные географические понятия и термины; традиционные и новые методы географических исследований; </w:t>
      </w:r>
    </w:p>
    <w:p w:rsidR="00CE33BF" w:rsidRDefault="00481E28">
      <w:pPr>
        <w:numPr>
          <w:ilvl w:val="0"/>
          <w:numId w:val="1"/>
        </w:numPr>
        <w:ind w:right="578" w:hanging="708"/>
      </w:pPr>
      <w:r>
        <w:t xml:space="preserve"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 </w:t>
      </w:r>
    </w:p>
    <w:p w:rsidR="00CE33BF" w:rsidRDefault="00481E28">
      <w:pPr>
        <w:numPr>
          <w:ilvl w:val="0"/>
          <w:numId w:val="1"/>
        </w:numPr>
        <w:ind w:right="578" w:hanging="708"/>
      </w:pPr>
      <w:r>
        <w:t xml:space="preserve"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</w:t>
      </w:r>
    </w:p>
    <w:p w:rsidR="00CE33BF" w:rsidRDefault="00481E28">
      <w:pPr>
        <w:numPr>
          <w:ilvl w:val="0"/>
          <w:numId w:val="1"/>
        </w:numPr>
        <w:ind w:right="578" w:hanging="708"/>
      </w:pPr>
      <w:r>
        <w:t xml:space="preserve">особенности современного геополитического и геоэкономического положения России, ее роль в международном географическом разделении труда; уметь </w:t>
      </w:r>
    </w:p>
    <w:p w:rsidR="00CE33BF" w:rsidRDefault="00481E28">
      <w:pPr>
        <w:numPr>
          <w:ilvl w:val="0"/>
          <w:numId w:val="1"/>
        </w:numPr>
        <w:ind w:right="578" w:hanging="708"/>
      </w:pPr>
      <w:r>
        <w:t xml:space="preserve">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 </w:t>
      </w:r>
    </w:p>
    <w:p w:rsidR="00CE33BF" w:rsidRDefault="00481E28">
      <w:pPr>
        <w:numPr>
          <w:ilvl w:val="0"/>
          <w:numId w:val="1"/>
        </w:numPr>
        <w:ind w:right="578" w:hanging="708"/>
      </w:pPr>
      <w:r>
        <w:t xml:space="preserve">оценивать и объяснять </w:t>
      </w:r>
      <w:proofErr w:type="spellStart"/>
      <w:r>
        <w:t>ресурсообеспеченность</w:t>
      </w:r>
      <w:proofErr w:type="spellEnd"/>
      <w: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 </w:t>
      </w:r>
    </w:p>
    <w:p w:rsidR="00CE33BF" w:rsidRDefault="00481E28">
      <w:pPr>
        <w:numPr>
          <w:ilvl w:val="0"/>
          <w:numId w:val="1"/>
        </w:numPr>
        <w:ind w:right="578" w:hanging="708"/>
      </w:pPr>
      <w: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>
        <w:t>геоэкологическими</w:t>
      </w:r>
      <w:proofErr w:type="spellEnd"/>
      <w:r>
        <w:t xml:space="preserve"> объектами, процессами и явлениями, их изменениями под влиянием разнообразных факторов; </w:t>
      </w:r>
    </w:p>
    <w:p w:rsidR="00CE33BF" w:rsidRDefault="00481E28">
      <w:pPr>
        <w:numPr>
          <w:ilvl w:val="0"/>
          <w:numId w:val="1"/>
        </w:numPr>
        <w:ind w:right="578" w:hanging="708"/>
      </w:pPr>
      <w:r>
        <w:t xml:space="preserve"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</w:t>
      </w:r>
    </w:p>
    <w:p w:rsidR="00CE33BF" w:rsidRDefault="00481E28">
      <w:pPr>
        <w:numPr>
          <w:ilvl w:val="0"/>
          <w:numId w:val="1"/>
        </w:numPr>
        <w:spacing w:after="2"/>
        <w:ind w:right="578" w:hanging="708"/>
      </w:pPr>
      <w:r>
        <w:t xml:space="preserve">сопоставлять географические карты различной тематики; </w:t>
      </w:r>
    </w:p>
    <w:p w:rsidR="00CE33BF" w:rsidRDefault="00481E28">
      <w:pPr>
        <w:ind w:left="19" w:right="578"/>
      </w:pPr>
      <w:r>
        <w:t xml:space="preserve">использовать приобретенные знания и умения в практической деятельности и повседневной жизни для: </w:t>
      </w:r>
    </w:p>
    <w:p w:rsidR="00CE33BF" w:rsidRDefault="00481E28">
      <w:pPr>
        <w:numPr>
          <w:ilvl w:val="0"/>
          <w:numId w:val="1"/>
        </w:numPr>
        <w:ind w:right="578" w:hanging="708"/>
      </w:pPr>
      <w:r>
        <w:t xml:space="preserve">выявления и объяснения географических аспектов различных текущих событий и ситуаций; </w:t>
      </w:r>
    </w:p>
    <w:p w:rsidR="00CE33BF" w:rsidRDefault="00481E28">
      <w:pPr>
        <w:numPr>
          <w:ilvl w:val="0"/>
          <w:numId w:val="1"/>
        </w:numPr>
        <w:ind w:right="578" w:hanging="708"/>
      </w:pPr>
      <w:r>
        <w:t xml:space="preserve"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 </w:t>
      </w:r>
    </w:p>
    <w:p w:rsidR="00CE33BF" w:rsidRDefault="00481E28">
      <w:pPr>
        <w:numPr>
          <w:ilvl w:val="0"/>
          <w:numId w:val="1"/>
        </w:numPr>
        <w:spacing w:after="2"/>
        <w:ind w:right="578" w:hanging="708"/>
      </w:pPr>
      <w:r>
        <w:t xml:space="preserve"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 </w:t>
      </w:r>
    </w:p>
    <w:p w:rsidR="00CE33BF" w:rsidRDefault="00481E28">
      <w:pPr>
        <w:spacing w:after="0" w:line="259" w:lineRule="auto"/>
        <w:ind w:left="14" w:right="0" w:firstLine="0"/>
        <w:jc w:val="left"/>
      </w:pPr>
      <w:r>
        <w:t xml:space="preserve"> </w:t>
      </w:r>
    </w:p>
    <w:p w:rsidR="00CE33BF" w:rsidRDefault="00481E28">
      <w:pPr>
        <w:spacing w:after="0" w:line="259" w:lineRule="auto"/>
        <w:ind w:left="14" w:right="0" w:firstLine="0"/>
        <w:jc w:val="left"/>
      </w:pPr>
      <w:r>
        <w:lastRenderedPageBreak/>
        <w:t xml:space="preserve">  </w:t>
      </w:r>
    </w:p>
    <w:p w:rsidR="00CE33BF" w:rsidRDefault="00481E28">
      <w:pPr>
        <w:pStyle w:val="1"/>
        <w:ind w:left="10" w:right="573"/>
        <w:jc w:val="center"/>
      </w:pPr>
      <w:r>
        <w:t xml:space="preserve">СОДЕРЖАНИЕ ТЕМ УЧЕБНОГО КУРСА </w:t>
      </w:r>
    </w:p>
    <w:p w:rsidR="00CE33BF" w:rsidRDefault="00481E28">
      <w:pPr>
        <w:spacing w:after="23" w:line="259" w:lineRule="auto"/>
        <w:ind w:left="14" w:right="0" w:firstLine="0"/>
        <w:jc w:val="left"/>
      </w:pPr>
      <w:r>
        <w:t xml:space="preserve"> </w:t>
      </w:r>
    </w:p>
    <w:p w:rsidR="00CE33BF" w:rsidRDefault="00481E28">
      <w:pPr>
        <w:ind w:left="19" w:right="578"/>
      </w:pPr>
      <w:r>
        <w:t xml:space="preserve">СОВРЕМЕННЫЕ МЕТОДЫ ГЕОГРАФИЧЕСКИХ ИССЛЕДОВАНИЙ. </w:t>
      </w:r>
    </w:p>
    <w:p w:rsidR="00CE33BF" w:rsidRDefault="00481E28">
      <w:pPr>
        <w:spacing w:after="2"/>
        <w:ind w:left="19" w:right="578"/>
      </w:pPr>
      <w:r>
        <w:t xml:space="preserve">ИСТОЧНИКИ ГЕОГРАФИЧЕСКОЙ ИНФОРМАЦИИ </w:t>
      </w:r>
    </w:p>
    <w:p w:rsidR="00CE33BF" w:rsidRDefault="00481E28">
      <w:pPr>
        <w:ind w:left="19" w:right="578"/>
      </w:pPr>
      <w:r>
        <w:t xml:space="preserve">География как наука. Традиционные и новые методы географических исследований. Виды географической информации, ее роль и использование в жизни людей. </w:t>
      </w:r>
    </w:p>
    <w:p w:rsidR="00CE33BF" w:rsidRDefault="00481E28">
      <w:pPr>
        <w:ind w:left="19" w:right="578"/>
      </w:pPr>
      <w:r>
        <w:t xml:space="preserve">Геоинформационные системы. </w:t>
      </w:r>
    </w:p>
    <w:p w:rsidR="00CE33BF" w:rsidRDefault="00481E28">
      <w:pPr>
        <w:spacing w:after="2"/>
        <w:ind w:left="19" w:right="578"/>
      </w:pPr>
      <w:r>
        <w:t xml:space="preserve">ПРИРОДА И ЧЕЛОВЕК В СОВРЕМЕННОМ МИРЕ </w:t>
      </w:r>
    </w:p>
    <w:p w:rsidR="00CE33BF" w:rsidRDefault="00481E28">
      <w:pPr>
        <w:spacing w:after="0"/>
        <w:ind w:left="19" w:right="578"/>
      </w:pPr>
      <w:r>
        <w:t xml:space="preserve">Взаимодействие человечества и природы, изменение окружающей среды в прошлом и настоящем. Основные виды природных ресурсов, их размещение, крупнейшие месторождения и территориальные сочетания. Рациональное и нерациональное природопользование. </w:t>
      </w:r>
    </w:p>
    <w:p w:rsidR="00CE33BF" w:rsidRDefault="00481E28">
      <w:pPr>
        <w:ind w:left="19" w:right="578"/>
      </w:pPr>
      <w:r>
        <w:t xml:space="preserve">Оценка обеспеченности человечества основными видами природных ресурсов. Анализ карт природопользования с целью выявления районов острых геоэкологических ситуаций. </w:t>
      </w:r>
    </w:p>
    <w:p w:rsidR="00CE33BF" w:rsidRDefault="00481E28">
      <w:pPr>
        <w:spacing w:after="2"/>
        <w:ind w:left="19" w:right="578"/>
      </w:pPr>
      <w:r>
        <w:t xml:space="preserve">НАСЕЛЕНИЕ МИРА </w:t>
      </w:r>
    </w:p>
    <w:p w:rsidR="00CE33BF" w:rsidRDefault="00481E28">
      <w:pPr>
        <w:ind w:left="19" w:right="578"/>
      </w:pPr>
      <w:r>
        <w:t xml:space="preserve">Постоянный рост населения Земли, его причины и последствия. Типы воспроизводства населения. Состав и структура населения. География религий мира. Основные очаги этнических и конфессиональных конфликтов. Основные направления и типы миграций в мире. Географические особенности размещения населения. Формы расселения, городское и сельское население мира. Урбанизация как всемирный процесс. </w:t>
      </w:r>
    </w:p>
    <w:p w:rsidR="00CE33BF" w:rsidRDefault="00481E28">
      <w:pPr>
        <w:ind w:left="19" w:right="578"/>
      </w:pPr>
      <w:r>
        <w:t xml:space="preserve">Оценка основных показателей уровня и качества жизни населения. Анализ карт населения. </w:t>
      </w:r>
    </w:p>
    <w:p w:rsidR="00CE33BF" w:rsidRDefault="00481E28">
      <w:pPr>
        <w:spacing w:after="2"/>
        <w:ind w:left="19" w:right="578"/>
      </w:pPr>
      <w:r>
        <w:t xml:space="preserve">ГЕОГРАФИЯ МИРОВОГО ХОЗЯЙСТВА </w:t>
      </w:r>
    </w:p>
    <w:p w:rsidR="00CE33BF" w:rsidRDefault="00481E28">
      <w:pPr>
        <w:spacing w:after="0"/>
        <w:ind w:left="19" w:right="578"/>
      </w:pPr>
      <w:r>
        <w:t xml:space="preserve">Мировое хозяйство, основные этапы его развития. Отраслевая и территориальная структура хозяйства мира. География основных отраслей производственной и непроизводственной сфер, регионов различной специализации. Мировая торговля и туризм. Основные международные магистрали и транспортные узлы. Международная специализация крупнейших стран и регионов мира, интеграционные отраслевые и региональные союзы. Ведущие страны-экспортеры основных видов продукции. География мировых </w:t>
      </w:r>
      <w:proofErr w:type="spellStart"/>
      <w:r>
        <w:t>валютнофинансовых</w:t>
      </w:r>
      <w:proofErr w:type="spellEnd"/>
      <w:r>
        <w:t xml:space="preserve"> отношений. </w:t>
      </w:r>
    </w:p>
    <w:p w:rsidR="00CE33BF" w:rsidRDefault="00481E28">
      <w:pPr>
        <w:ind w:left="19" w:right="578"/>
      </w:pPr>
      <w:r>
        <w:t xml:space="preserve">Анализ экономических карт. Выявление неравномерности хозяйственного освоения разных территорий. Определение международной специализации крупнейших стран и регионов мира. Установление взаимосвязей между размещением населения, хозяйства и природными условиями на конкретных территориях. </w:t>
      </w:r>
    </w:p>
    <w:p w:rsidR="00CE33BF" w:rsidRDefault="00481E28">
      <w:pPr>
        <w:spacing w:after="2"/>
        <w:ind w:left="19" w:right="578"/>
      </w:pPr>
      <w:r>
        <w:t xml:space="preserve">РЕГИОНЫ И СТРАНЫ МИРА </w:t>
      </w:r>
    </w:p>
    <w:p w:rsidR="00CE33BF" w:rsidRDefault="00481E28">
      <w:pPr>
        <w:spacing w:after="1"/>
        <w:ind w:left="19" w:right="578"/>
      </w:pPr>
      <w:r>
        <w:t xml:space="preserve">Многообразие стран мира и их типы. Современная политическая карта мира. 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крупных регионов и стран Европы, Азии, Африки, Северной и Латинской Америки, а также Австралии. </w:t>
      </w:r>
    </w:p>
    <w:p w:rsidR="00CE33BF" w:rsidRDefault="00481E28">
      <w:pPr>
        <w:ind w:left="19" w:right="578"/>
      </w:pPr>
      <w:r>
        <w:t xml:space="preserve">Анализ политической карты мира и экономических карт с целью определения специализации разных типов стран и регионов мира, их участия в международном географическом разделении труда. </w:t>
      </w:r>
    </w:p>
    <w:p w:rsidR="00CE33BF" w:rsidRDefault="00481E28">
      <w:pPr>
        <w:spacing w:after="2"/>
        <w:ind w:left="19" w:right="578"/>
      </w:pPr>
      <w:r>
        <w:t xml:space="preserve">РОССИЯ В СОВРЕМЕННОМ МИРЕ </w:t>
      </w:r>
    </w:p>
    <w:p w:rsidR="00CE33BF" w:rsidRDefault="00481E28">
      <w:pPr>
        <w:ind w:left="19" w:right="578"/>
      </w:pPr>
      <w:r>
        <w:t xml:space="preserve"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Особенности географии экономических, политических и </w:t>
      </w:r>
      <w:r>
        <w:lastRenderedPageBreak/>
        <w:t xml:space="preserve">культурных связей России с наиболее развитыми странами мира. Географические аспекты важнейших социально-экономических проблем России. </w:t>
      </w:r>
    </w:p>
    <w:p w:rsidR="00CE33BF" w:rsidRDefault="00481E28">
      <w:pPr>
        <w:spacing w:after="2"/>
        <w:ind w:left="19" w:right="578"/>
      </w:pPr>
      <w:r>
        <w:t xml:space="preserve">Анализ и объяснение особенностей современного геополитического и геоэкономического положения России. Определение основных направлений внешних экономических связей России с наиболее развитыми странами мира. </w:t>
      </w:r>
    </w:p>
    <w:p w:rsidR="00CE33BF" w:rsidRDefault="00481E28">
      <w:pPr>
        <w:spacing w:after="0" w:line="259" w:lineRule="auto"/>
        <w:ind w:left="14" w:right="0" w:firstLine="0"/>
        <w:jc w:val="left"/>
      </w:pPr>
      <w:r>
        <w:t xml:space="preserve"> </w:t>
      </w:r>
    </w:p>
    <w:p w:rsidR="00CE33BF" w:rsidRDefault="00481E28">
      <w:pPr>
        <w:spacing w:after="0" w:line="259" w:lineRule="auto"/>
        <w:ind w:left="10" w:right="572"/>
        <w:jc w:val="center"/>
      </w:pPr>
      <w:r>
        <w:rPr>
          <w:b/>
        </w:rPr>
        <w:t xml:space="preserve">ТЕМАТИЧЕСКОЕ ПЛАНИРОВАНИЕ (68 часов) </w:t>
      </w:r>
    </w:p>
    <w:p w:rsidR="00CE33BF" w:rsidRDefault="00481E28">
      <w:pPr>
        <w:spacing w:after="36" w:line="259" w:lineRule="auto"/>
        <w:ind w:left="14" w:right="0" w:firstLine="0"/>
        <w:jc w:val="left"/>
      </w:pPr>
      <w:r>
        <w:t xml:space="preserve">  </w:t>
      </w:r>
      <w:r>
        <w:tab/>
        <w:t xml:space="preserve"> </w:t>
      </w:r>
    </w:p>
    <w:p w:rsidR="00CE33BF" w:rsidRDefault="00481E28">
      <w:pPr>
        <w:pStyle w:val="1"/>
        <w:tabs>
          <w:tab w:val="center" w:pos="1754"/>
        </w:tabs>
        <w:ind w:left="-1" w:firstLine="0"/>
      </w:pPr>
      <w:r>
        <w:rPr>
          <w:b w:val="0"/>
        </w:rPr>
        <w:t xml:space="preserve"> </w:t>
      </w:r>
      <w:r>
        <w:rPr>
          <w:b w:val="0"/>
        </w:rPr>
        <w:tab/>
      </w:r>
      <w:r>
        <w:t xml:space="preserve">Введение (1 час)  </w:t>
      </w:r>
    </w:p>
    <w:p w:rsidR="00CE33BF" w:rsidRDefault="00481E28">
      <w:pPr>
        <w:ind w:left="19" w:right="578"/>
      </w:pPr>
      <w:r>
        <w:t xml:space="preserve">География как наука. Процессы дифференциации и интеграции в географии. Сквозные направления в географии. Экономическая и социальная география, как одна из «стволовых ветвей» географии. Методы географических исследований. Подразделение общегеографических методов на традиционные (описания, картографический, сравнительно-географический, статистический) и новые (математический, </w:t>
      </w:r>
      <w:proofErr w:type="spellStart"/>
      <w:r>
        <w:t>математикогеографического</w:t>
      </w:r>
      <w:proofErr w:type="spellEnd"/>
      <w:r>
        <w:t xml:space="preserve"> моделирования, дистанционно-аэрокосмический, геоинформационный). Методы физической и социально-экономической географии. Источники географической информации. Географическая карта как важнейший универсальный источник информации. Переход от бумажной — к машинной информации. Значение Интернета и глобальных спутниковых систем информации. Понятие о </w:t>
      </w:r>
      <w:proofErr w:type="spellStart"/>
      <w:r>
        <w:t>геоинформатике</w:t>
      </w:r>
      <w:proofErr w:type="spellEnd"/>
      <w:r>
        <w:t xml:space="preserve"> и геоинформационной системе (ГИС).  </w:t>
      </w:r>
    </w:p>
    <w:p w:rsidR="00CE33BF" w:rsidRDefault="00481E28">
      <w:pPr>
        <w:spacing w:after="27" w:line="259" w:lineRule="auto"/>
        <w:ind w:left="5" w:right="0"/>
        <w:jc w:val="left"/>
      </w:pPr>
      <w:r>
        <w:rPr>
          <w:b/>
          <w:u w:val="single" w:color="000000"/>
        </w:rPr>
        <w:t>Часть I. Общая характеристика мира</w:t>
      </w:r>
      <w:r>
        <w:rPr>
          <w:b/>
        </w:rPr>
        <w:t xml:space="preserve"> </w:t>
      </w:r>
      <w:r>
        <w:t xml:space="preserve"> </w:t>
      </w:r>
    </w:p>
    <w:p w:rsidR="00CE33BF" w:rsidRDefault="00481E28">
      <w:pPr>
        <w:pStyle w:val="1"/>
        <w:ind w:left="9"/>
      </w:pPr>
      <w:r>
        <w:t xml:space="preserve">Тема 1. Современная политическая карта мира (4 часа)  </w:t>
      </w:r>
    </w:p>
    <w:p w:rsidR="00CE33BF" w:rsidRDefault="00481E28" w:rsidP="00BF1725">
      <w:pPr>
        <w:spacing w:after="2"/>
        <w:ind w:left="19" w:right="578"/>
      </w:pPr>
      <w:r>
        <w:t xml:space="preserve">Многообразие стран современного мира, их классификация. Типология стран мира. Экономически развитые страны, их подгруппы. Развивающиеся страны, их подгруппы. Страны с переходной экономикой.  </w:t>
      </w:r>
      <w:r w:rsidR="00BF1725">
        <w:t xml:space="preserve"> </w:t>
      </w:r>
      <w:r>
        <w:t xml:space="preserve">Влияние международных отношений на политическую карту мира. Период «холодной войны» (1946-1989). Разрядка международной напряжённости. Новые угрозы безопасности: распространение ядерного оружия, региональные и локальные конфликты, международный терроризм. «Перезагрузка» в отношениях России и США; достижения и проблемы.  </w:t>
      </w:r>
    </w:p>
    <w:p w:rsidR="00CE33BF" w:rsidRDefault="00481E28">
      <w:pPr>
        <w:ind w:left="19" w:right="578"/>
      </w:pPr>
      <w:r>
        <w:t xml:space="preserve">Государственный строй стран мира. Две основные формы правления: республиканская и монархическая. Основные формы административно-территориального устройства: унитарная и федеральная.  </w:t>
      </w:r>
    </w:p>
    <w:p w:rsidR="00CE33BF" w:rsidRDefault="00481E28" w:rsidP="00BF1725">
      <w:pPr>
        <w:spacing w:after="90" w:line="259" w:lineRule="auto"/>
        <w:ind w:left="10" w:right="0"/>
        <w:jc w:val="center"/>
      </w:pPr>
      <w:r>
        <w:t xml:space="preserve">Понятия о политической географии и геополитике. Политико-географическое положение.  </w:t>
      </w:r>
    </w:p>
    <w:p w:rsidR="00CE33BF" w:rsidRDefault="00481E28">
      <w:pPr>
        <w:pStyle w:val="1"/>
        <w:ind w:left="9"/>
      </w:pPr>
      <w:r>
        <w:t xml:space="preserve">Тема 2. Природа и человек в современном мире (6 часов)  </w:t>
      </w:r>
    </w:p>
    <w:p w:rsidR="00CE33BF" w:rsidRDefault="00481E28">
      <w:pPr>
        <w:spacing w:after="2"/>
        <w:ind w:left="19" w:right="578"/>
      </w:pPr>
      <w:r>
        <w:t>Проблема взаимодействия общества и природы. Понятие о географической (окружающей) среде, географическом детерминизме и нигилизме. «Обмен веществ» между обществом и природой. Степень «</w:t>
      </w:r>
      <w:proofErr w:type="spellStart"/>
      <w:r>
        <w:t>очеловеченности</w:t>
      </w:r>
      <w:proofErr w:type="spellEnd"/>
      <w:r>
        <w:t xml:space="preserve">» природной среды в XXI в.  </w:t>
      </w:r>
    </w:p>
    <w:p w:rsidR="00CE33BF" w:rsidRDefault="00481E28">
      <w:pPr>
        <w:spacing w:after="2"/>
        <w:ind w:left="19" w:right="578"/>
      </w:pPr>
      <w:r>
        <w:t xml:space="preserve">Природные ресурсы Земли. Понятие о </w:t>
      </w:r>
      <w:proofErr w:type="spellStart"/>
      <w:r>
        <w:t>ресурсообеспеченности</w:t>
      </w:r>
      <w:proofErr w:type="spellEnd"/>
      <w:r>
        <w:t xml:space="preserve">. Минеральные (топливные, рудные и нерудные) ресурсы и расчёт обеспеченности ими. Понятие о территориальных сочетаниях природных ресурсов.  </w:t>
      </w:r>
    </w:p>
    <w:p w:rsidR="00CE33BF" w:rsidRDefault="00481E28">
      <w:pPr>
        <w:ind w:left="19" w:right="578"/>
      </w:pPr>
      <w:r>
        <w:t xml:space="preserve">Земельные ресурсы и обеспеченность ими различных регионов и стран. Размеры и структура мирового земельного фонда. Процессы опустынивания.  </w:t>
      </w:r>
    </w:p>
    <w:p w:rsidR="00CE33BF" w:rsidRDefault="00481E28">
      <w:pPr>
        <w:ind w:left="19" w:right="578"/>
      </w:pPr>
      <w:r>
        <w:t xml:space="preserve">География водных ресурсов Земли. Различия в обеспеченности водными ресурсами регионов и стран. Пути решения водной проблемы. Гидроэнергетический потенциал.  Биологические ресурсы. География лесных ресурсов, северный и южный лесные пояса мира. Проблема обезлесения. Ресурсы животного мира. Проблема оскудения генофонда.  </w:t>
      </w:r>
    </w:p>
    <w:p w:rsidR="00CE33BF" w:rsidRDefault="00481E28">
      <w:pPr>
        <w:spacing w:after="2"/>
        <w:ind w:left="19" w:right="578"/>
      </w:pPr>
      <w:r>
        <w:lastRenderedPageBreak/>
        <w:t xml:space="preserve">Ресурсы Мирового океана: водные, минеральные, биологические, их география. Климатические и космические ресурсы, новые возобновляемые источники энергии. Рекреационные ресурсы, их виды.  </w:t>
      </w:r>
    </w:p>
    <w:p w:rsidR="00CE33BF" w:rsidRDefault="00481E28">
      <w:pPr>
        <w:ind w:left="19" w:right="578"/>
      </w:pPr>
      <w:r>
        <w:t xml:space="preserve">Антропогенное загрязнение окружающей среды. Загрязнение литосферы, гидросферы (вод суши и Мирового океана), атмосферы. Решение природоохранных проблем: три главных пути. Природоохранная деятельность и экологическая политика. Особо охраняемые природные территории (ООПТ). Всемирное культурное и природное наследие ЮНЕСКО.  Понятие о географическом </w:t>
      </w:r>
      <w:proofErr w:type="spellStart"/>
      <w:r>
        <w:t>ресурсоведении</w:t>
      </w:r>
      <w:proofErr w:type="spellEnd"/>
      <w:r>
        <w:t xml:space="preserve"> и геоэкологии.  </w:t>
      </w:r>
    </w:p>
    <w:p w:rsidR="00CE33BF" w:rsidRDefault="00481E28">
      <w:pPr>
        <w:pStyle w:val="1"/>
        <w:ind w:left="9"/>
      </w:pPr>
      <w:r>
        <w:t xml:space="preserve">Тема 3. География населения мира (6 часов)  </w:t>
      </w:r>
    </w:p>
    <w:p w:rsidR="00CE33BF" w:rsidRDefault="00481E28">
      <w:pPr>
        <w:ind w:left="19" w:right="578"/>
      </w:pPr>
      <w:r>
        <w:t xml:space="preserve">Рост численности населения мира. Понятие о воспроизводстве (естественном движении) населения. Первый тип воспроизводства населения, демографический кризис. Географическое распространение стран первого типа воспроизводства </w:t>
      </w:r>
      <w:proofErr w:type="gramStart"/>
      <w:r>
        <w:t>населения,  их</w:t>
      </w:r>
      <w:proofErr w:type="gramEnd"/>
      <w:r>
        <w:t xml:space="preserve"> основные демографические показатели. Второй тип воспроизводства населения, демографический взрыв. Географическое распространение стран второго типа воспроизводства населения, их основные демографические показатели. Начало затухания демографического взрыва. Демографическая политика, её особенности в экономически развитых и развивающихся странах. Качество населения как комплексное понятие. Здоровье населения и показатель ожидаемой средней продолжительности жизни. Показатель уровня грамотности. Различие этих показателей в экономически развитых и развивающихся странах. Демографические показатели России.  </w:t>
      </w:r>
    </w:p>
    <w:p w:rsidR="00CE33BF" w:rsidRDefault="00481E28">
      <w:pPr>
        <w:ind w:left="19" w:right="578"/>
      </w:pPr>
      <w:r>
        <w:t xml:space="preserve"> Состав (структура) населения. Половой состав: страны с преобладанием женщин и страны с преобладанием мужчин; общемировые показатели. Возрастной состав, понятие об экономически активном населении. Этнолингвистический состав населения. Классификация народов (этносов) по численности. Классификация народов по языку, крупнейшие семьи языков. Однонациональные и многонациональные государства, проблема этнического сепаратизма на примере экономически развитых и развивающихся стран. Религиозный состав населения мира. Мировые религии – христианство, мусульманство, буддизм и их географическое распространение. Важнейшие национальные религии. Влияние религий на жизнь и быт людей. Религиозные противоречия в современном мире, религиозный экстремизм.  </w:t>
      </w:r>
    </w:p>
    <w:p w:rsidR="00CE33BF" w:rsidRDefault="00481E28">
      <w:pPr>
        <w:ind w:left="19" w:right="578"/>
      </w:pPr>
      <w:r>
        <w:t xml:space="preserve"> Размещение населения по земной суше под влиянием природных и исторических факторов. Показатель плотности населения Земли и отдельных регионов. Страны с наибольшей и наименьшей плотностью населения. Средняя плотность населения в России. Миграции населения и их влияние на размещение населения. Международные (внешние) миграции населения в прошлом и настоящем. Особое значение трудовых миграций. Главные центры притяжения трудовых ресурсов в мире. Интеллектуальные миграции и «утечка умов». Миграции по этническим, политическим, экологическим причинам; возрастание числа беженцев. Внутригосударственные миграции населения и их причины.  </w:t>
      </w:r>
    </w:p>
    <w:p w:rsidR="00CE33BF" w:rsidRDefault="00481E28">
      <w:pPr>
        <w:ind w:left="19" w:right="578"/>
      </w:pPr>
      <w:r>
        <w:t xml:space="preserve"> Современный город и его функции. Понятие об урбанизации как о всемирном процессе. Быстрые темпы роста городского населения. Концентрация населения в основном в больших городах. Формирование городских агломераций. Крупнейшие городские агломерации мира, их география. Группировка стран мира по уровню урбанизации: 1) очень высоко урбанизированные страны, 2) высоко урбанизированные страны, 3) средне урбанизированные страны, 4) слабо урбанизированные страны. Различия между странами по темпам урбанизации. Развитие урбанизации «вглубь» в экономически развитых странах. Развитие урбанизации «вширь» в развивающихся странах, явление «городского взрыва». Регулирование процесса урбанизации. Сельское население, групповая и дисперсная формы сельского расселения. Население и окружающая среда.  </w:t>
      </w:r>
    </w:p>
    <w:p w:rsidR="00CE33BF" w:rsidRDefault="00481E28">
      <w:pPr>
        <w:ind w:left="19" w:right="578"/>
      </w:pPr>
      <w:r>
        <w:lastRenderedPageBreak/>
        <w:t xml:space="preserve"> География населения как ветвь социально-экономической географии. </w:t>
      </w:r>
      <w:proofErr w:type="spellStart"/>
      <w:r>
        <w:t>Геодемографическое</w:t>
      </w:r>
      <w:proofErr w:type="spellEnd"/>
      <w:r>
        <w:t xml:space="preserve"> направление. Географо-</w:t>
      </w:r>
      <w:proofErr w:type="spellStart"/>
      <w:r>
        <w:t>расселенческое</w:t>
      </w:r>
      <w:proofErr w:type="spellEnd"/>
      <w:r>
        <w:t xml:space="preserve"> направление. Особое значение географии городов (</w:t>
      </w:r>
      <w:proofErr w:type="spellStart"/>
      <w:r>
        <w:t>геоурбанистики</w:t>
      </w:r>
      <w:proofErr w:type="spellEnd"/>
      <w:r>
        <w:t xml:space="preserve">).  </w:t>
      </w:r>
    </w:p>
    <w:p w:rsidR="00CE33BF" w:rsidRDefault="00481E28">
      <w:pPr>
        <w:pStyle w:val="1"/>
        <w:ind w:left="9"/>
      </w:pPr>
      <w:r>
        <w:t xml:space="preserve">Тема 4. Научно-техническая революция и мировое хозяйство (6 часов)  </w:t>
      </w:r>
    </w:p>
    <w:p w:rsidR="00CE33BF" w:rsidRDefault="00481E28">
      <w:pPr>
        <w:spacing w:after="0"/>
        <w:ind w:left="9" w:right="578" w:firstLine="708"/>
      </w:pPr>
      <w:r>
        <w:t xml:space="preserve">Понятие о научно-технической революции (НТР). Характерные черты НТР: всеохватность, ускорение научно-технических преобразований, возрастание роли человеческого фактора, связь с высокой техникой и технологией. Четыре составные части НТР: 1) наука, 2) техника и технология, 3) производство, 4) управление. Эволюционный и революционный пути развития техники и технологии. Главные направления развития производства. </w:t>
      </w:r>
      <w:proofErr w:type="spellStart"/>
      <w:r>
        <w:t>Геоинформатика</w:t>
      </w:r>
      <w:proofErr w:type="spellEnd"/>
      <w:r>
        <w:t xml:space="preserve">.  </w:t>
      </w:r>
    </w:p>
    <w:p w:rsidR="00CE33BF" w:rsidRDefault="00481E28">
      <w:pPr>
        <w:spacing w:after="0"/>
        <w:ind w:left="9" w:right="578" w:firstLine="708"/>
      </w:pPr>
      <w:r>
        <w:t xml:space="preserve">Понятие о мировом хозяйстве. Понятие о международном географическом разделении труда и отрасли международной специализации. Международная экономическая интеграция, главные региональные и отраслевые интеграционные объединения.  </w:t>
      </w:r>
    </w:p>
    <w:p w:rsidR="00CE33BF" w:rsidRDefault="00481E28">
      <w:pPr>
        <w:spacing w:after="0"/>
        <w:ind w:left="9" w:right="578" w:firstLine="708"/>
      </w:pPr>
      <w:r>
        <w:t xml:space="preserve">Понятие о глобализации и её движущих силах. </w:t>
      </w:r>
      <w:proofErr w:type="gramStart"/>
      <w:r>
        <w:t>Транснациональные  и</w:t>
      </w:r>
      <w:proofErr w:type="gramEnd"/>
      <w:r>
        <w:t xml:space="preserve"> глобальные ТНК. Возникновение глобальных городов. Отраслевая структура мирового хозяйства: аграрная, индустриальная, постиндустриальная. Воздействие НТР на отраслевую структуру материального производства промышленности, сельского хозяйства, транспорта.  </w:t>
      </w:r>
    </w:p>
    <w:p w:rsidR="00CE33BF" w:rsidRDefault="00481E28">
      <w:pPr>
        <w:ind w:left="9" w:right="578" w:firstLine="708"/>
      </w:pPr>
      <w:r>
        <w:t xml:space="preserve">Основные пространственные модели мирового хозяйства. Двухчленная модель (Север-Юг). Трёхчленные модели с подразделением на экономически развитые, развивающиеся страны и страны с переходной экономикой и с подразделением на Центр, </w:t>
      </w:r>
      <w:proofErr w:type="spellStart"/>
      <w:r>
        <w:t>Полупериферию</w:t>
      </w:r>
      <w:proofErr w:type="spellEnd"/>
      <w:r>
        <w:t xml:space="preserve"> и Периферию. Десятичленная пространственная модель мирового хозяйства, роль отдельных центров в производстве валового мирового продукта. Страны БРИКС, как новая политико-экономическая группировка стран. Возрастание роли Азиатско</w:t>
      </w:r>
      <w:r w:rsidR="00BF1725">
        <w:t>-</w:t>
      </w:r>
      <w:r>
        <w:t xml:space="preserve">Тихоокеанского региона.  </w:t>
      </w:r>
    </w:p>
    <w:p w:rsidR="00CE33BF" w:rsidRDefault="00481E28">
      <w:pPr>
        <w:ind w:left="9" w:right="578" w:firstLine="708"/>
      </w:pPr>
      <w:r>
        <w:t xml:space="preserve"> Территориальная структура хозяйства экономически развитых стран с выделением высокоразвитых, </w:t>
      </w:r>
      <w:proofErr w:type="spellStart"/>
      <w:r>
        <w:t>старопромышленных</w:t>
      </w:r>
      <w:proofErr w:type="spellEnd"/>
      <w:r>
        <w:t xml:space="preserve">, аграрных и ресурсных районов нового освоения. Колониальный тип территориальной структуры хозяйства, сохраняющийся во многих развивающихся странах. Региональная политика в развитых и развивающихся странах, её главные направления.  </w:t>
      </w:r>
    </w:p>
    <w:p w:rsidR="00CE33BF" w:rsidRDefault="00481E28">
      <w:pPr>
        <w:tabs>
          <w:tab w:val="center" w:pos="708"/>
          <w:tab w:val="center" w:pos="5398"/>
        </w:tabs>
        <w:spacing w:after="27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 </w:t>
      </w:r>
      <w:r>
        <w:tab/>
        <w:t xml:space="preserve">Факторы размещения производительных сил. Старые факторы размещения: </w:t>
      </w:r>
    </w:p>
    <w:p w:rsidR="00CE33BF" w:rsidRDefault="00481E28">
      <w:pPr>
        <w:ind w:left="19" w:right="578"/>
      </w:pPr>
      <w:r>
        <w:t xml:space="preserve"> </w:t>
      </w:r>
      <w:proofErr w:type="gramStart"/>
      <w:r>
        <w:t>территории,  ЭГП</w:t>
      </w:r>
      <w:proofErr w:type="gramEnd"/>
      <w:r>
        <w:t xml:space="preserve">,  природно-ресурсный,  транспортный, трудовых  ресурсов,  территориальной  концентрации.  </w:t>
      </w:r>
      <w:proofErr w:type="gramStart"/>
      <w:r>
        <w:t>Новые  факторы</w:t>
      </w:r>
      <w:proofErr w:type="gramEnd"/>
      <w:r>
        <w:t xml:space="preserve"> размещения: </w:t>
      </w:r>
      <w:proofErr w:type="spellStart"/>
      <w:r>
        <w:t>наукоёмкости</w:t>
      </w:r>
      <w:proofErr w:type="spellEnd"/>
      <w:r>
        <w:t xml:space="preserve">, экологический.  </w:t>
      </w:r>
    </w:p>
    <w:p w:rsidR="00CE33BF" w:rsidRDefault="00481E28">
      <w:pPr>
        <w:pStyle w:val="1"/>
        <w:ind w:left="9"/>
      </w:pPr>
      <w:r>
        <w:t xml:space="preserve">Тема 5. География отраслей мирового хозяйства (8 часов)  </w:t>
      </w:r>
    </w:p>
    <w:p w:rsidR="00CE33BF" w:rsidRDefault="00481E28">
      <w:pPr>
        <w:ind w:left="19" w:right="578"/>
      </w:pPr>
      <w:r>
        <w:t xml:space="preserve">              </w:t>
      </w:r>
      <w:proofErr w:type="gramStart"/>
      <w:r>
        <w:t>Промышленность  –</w:t>
      </w:r>
      <w:proofErr w:type="gramEnd"/>
      <w:r>
        <w:t xml:space="preserve">  первая  ведущая  отрасль  материального производства. Старые, новые и новейшие отрасли промышленности. Сдвиги в отраслевой структуре промышленности мира в эпоху НТР, роль высокотехнологичных отраслей. Изменения в территориальной структуре промышленности мира, возрастание доли стран Юга.  </w:t>
      </w:r>
    </w:p>
    <w:p w:rsidR="00CE33BF" w:rsidRDefault="00481E28">
      <w:pPr>
        <w:ind w:left="19" w:right="578"/>
      </w:pPr>
      <w:r>
        <w:t xml:space="preserve"> Топливно-энергетическая промышленность. Мировое производство и потребление первичных энергоресурсов. Соотношение Севера и Юга. Два главных этапа развития этой отрасли на протяжении XIX и XX вв. Нефтяная промышленность мира, основные черты географии; главные нефтедобывающие страны, главные нефтяные грузопотоки. Газовая промышленность мира, основные черты географии; главные газодобывающие страны, главные сухопутные и морские грузопотоки природного газа. Угольная промышленность мира, основные черты её географии. Мировая электроэнергетика, соотношение ТЭС, ГЭС и АЭС; ведущие страны-производители. Новые возобновляемые источники энергии, повышение их роли в мировой энергетике.  </w:t>
      </w:r>
    </w:p>
    <w:p w:rsidR="00CE33BF" w:rsidRDefault="00481E28">
      <w:pPr>
        <w:ind w:left="19" w:right="578"/>
      </w:pPr>
      <w:r>
        <w:lastRenderedPageBreak/>
        <w:t xml:space="preserve"> Мировая горнодобывающая промышленность. Соотношение стран Севера и Юга. Понятие о восьми «великих горнодобывающих державах». Чёрная металлургия: масштабы производства и основные черты географии. Типы ориентации в размещении предприятий этой отрасли. Особенности размещения мировой цветной металлургии.  </w:t>
      </w:r>
    </w:p>
    <w:p w:rsidR="00CE33BF" w:rsidRDefault="00481E28">
      <w:pPr>
        <w:ind w:left="19" w:right="578"/>
      </w:pPr>
      <w:r>
        <w:t xml:space="preserve"> Машиностроение мира: особенности отраслевой и территориальной структуры. Три главных машиностроительных региона. Отличительные черты отраслевой и территориальной структуры мировой химической промышленности. Лесная и деревообрабатывающая промышленность мира: два пояса её размещения. Мировая текстильная промышленность, её главные регионы. Промышленность и окружающая среда.   Сельское хозяйство – вторая ведущая отрасль материального производства. Понятие о товарном и потребительском сельском хозяйстве, агробизнесе. Основные черты сельского хозяйства в экономически развитых и развивающихся странах. Понятие о «зелёной революции» в развивающихся странах. Растениеводство как основа мирового сельского хозяйства. Зерновое хозяйство: пшеница, рис и кукуруза. Другие продовольственные культуры. Непродовольственные культуры. Мировое животноводство: три ведущих отрасли. Сельское хозяйство и окружающая среда. Мировое рыболовство.  </w:t>
      </w:r>
    </w:p>
    <w:p w:rsidR="00CE33BF" w:rsidRDefault="00481E28">
      <w:pPr>
        <w:ind w:left="19" w:right="578"/>
      </w:pPr>
      <w:r>
        <w:t xml:space="preserve"> Транспорт – третья ведущая отрасль материального производства. Мировая транспортная система, её масштабы. Транспорт экономически развитых стран. Транспорт развивающихся стран. Региональные транспортные системы. Сухопутный транспорт и его виды: автомобильный, железнодорожный, трубопроводный. Морской торговый флот, морские порты. География мирового морского судоходства, роль морских каналов и проливов. Внутренний водный транспорт. Воздушный (авиационный) транспорт – самый молодой и динамичный вид транспорта. Основные черты его географии. Транспорт и окружающая среда.  </w:t>
      </w:r>
    </w:p>
    <w:p w:rsidR="00CE33BF" w:rsidRDefault="00481E28">
      <w:pPr>
        <w:ind w:left="19" w:right="578"/>
      </w:pPr>
      <w:r>
        <w:t xml:space="preserve"> Всемирные экономические отношения (ВЭО). Отношения Север-Юг как отношения между Центром мирового хозяйства и его Периферией и </w:t>
      </w:r>
      <w:proofErr w:type="spellStart"/>
      <w:r>
        <w:t>Полупериферией</w:t>
      </w:r>
      <w:proofErr w:type="spellEnd"/>
      <w:r>
        <w:t xml:space="preserve">. Понятия об открытой экономике и свободной экономической зоне.  </w:t>
      </w:r>
    </w:p>
    <w:p w:rsidR="00CE33BF" w:rsidRDefault="00481E28">
      <w:pPr>
        <w:ind w:left="19" w:right="578"/>
      </w:pPr>
      <w:r>
        <w:t xml:space="preserve"> Мировая торговля как старейшая форма ВЭО. Сдвиги в структуре мировой торговли товарами. Торговля услугами и её формы. Главные районы и страны мировой торговли. Всемирная торговая организация (ВТО).  Мировой рынок капитала, как отражение процесса финансовой глобализации. Мировые финансовые центры. Оффшорные зоны (центры). Понятие о прямых иностранных инвестициях. География мирового рынка капитала. Страны-лидеры по экспорту и импорту капитала среди экономически развитых стран, развивающихся стран и стран с переходной экономикой. Всемирный банк и Международный валютный фонд (ВМФ).  Международное производственное сотрудничество и его формы. Международное научно-техническое сотрудничество. </w:t>
      </w:r>
    </w:p>
    <w:p w:rsidR="00CE33BF" w:rsidRDefault="00481E28">
      <w:pPr>
        <w:ind w:left="19" w:right="578"/>
      </w:pPr>
      <w:r>
        <w:t xml:space="preserve">Международный туризм: масштабы и основные черты географии.  </w:t>
      </w:r>
    </w:p>
    <w:p w:rsidR="00CE33BF" w:rsidRDefault="00481E28">
      <w:pPr>
        <w:spacing w:after="27" w:line="259" w:lineRule="auto"/>
        <w:ind w:left="5" w:right="0"/>
        <w:jc w:val="left"/>
      </w:pPr>
      <w:r>
        <w:rPr>
          <w:b/>
          <w:u w:val="single" w:color="000000"/>
        </w:rPr>
        <w:t>Часть II. Региональная характеристика мира.</w:t>
      </w:r>
      <w:r>
        <w:rPr>
          <w:b/>
        </w:rPr>
        <w:t xml:space="preserve"> </w:t>
      </w:r>
      <w:r>
        <w:t xml:space="preserve"> </w:t>
      </w:r>
    </w:p>
    <w:p w:rsidR="00CE33BF" w:rsidRDefault="00481E28">
      <w:pPr>
        <w:pStyle w:val="1"/>
        <w:ind w:left="9"/>
      </w:pPr>
      <w:r>
        <w:t>Тема 6. Зарубежная Европа (</w:t>
      </w:r>
      <w:r w:rsidR="00BF1725">
        <w:t>9</w:t>
      </w:r>
      <w:r>
        <w:t xml:space="preserve"> часов)  </w:t>
      </w:r>
    </w:p>
    <w:p w:rsidR="00CE33BF" w:rsidRDefault="00481E28">
      <w:pPr>
        <w:ind w:left="19" w:right="578"/>
      </w:pPr>
      <w:r>
        <w:t xml:space="preserve"> Общая характеристика. Зарубежная (по отношению к странам СНГ) Европа как один из ведущих регионов современного мира. Площадь территории и границы. Особенности ЭГП: 1) соседское положение, 2) приморское положение. Изменения политической карты региона в новейшее время.  </w:t>
      </w:r>
    </w:p>
    <w:p w:rsidR="00CE33BF" w:rsidRDefault="00481E28">
      <w:pPr>
        <w:ind w:left="19" w:right="578"/>
      </w:pPr>
      <w:r>
        <w:t xml:space="preserve"> Природные условия и ресурсы зарубежной Европы. Природные ресурсы для развития промышленности, сельского хозяйства, лесного хозяйства, туризма и рекреации.  </w:t>
      </w:r>
    </w:p>
    <w:p w:rsidR="00CE33BF" w:rsidRDefault="00481E28">
      <w:pPr>
        <w:ind w:left="19" w:right="578"/>
      </w:pPr>
      <w:r>
        <w:t xml:space="preserve"> Население зарубежной Европы: численность и характер воспроизводства, угроза депопуляции. Роль трудовой иммиграции и увеличение значения «исламского фактора». </w:t>
      </w:r>
      <w:r>
        <w:lastRenderedPageBreak/>
        <w:t xml:space="preserve">Национальный состав населения региона: однонациональные, двунациональные и многонациональные государства. Обострение межнациональных отношений. Основные религии зарубежной Европы, роль Ватикана. Размещение населения: его плотность, высокий уровень урбанизации. Западноевропейский тип города. Процесс </w:t>
      </w:r>
      <w:proofErr w:type="spellStart"/>
      <w:r>
        <w:t>субурбанизации</w:t>
      </w:r>
      <w:proofErr w:type="spellEnd"/>
      <w:r>
        <w:t xml:space="preserve">.   Место региона в мировом хозяйстве. Страны, входящие в «большую семёрку» стран Запада: Германия, Франция, Великобритания, Италия. Менее крупные страны региона и их специализация в </w:t>
      </w:r>
      <w:proofErr w:type="gramStart"/>
      <w:r>
        <w:t>международном  географическом</w:t>
      </w:r>
      <w:proofErr w:type="gramEnd"/>
      <w:r>
        <w:t xml:space="preserve"> разделении труда  </w:t>
      </w:r>
    </w:p>
    <w:p w:rsidR="00CE33BF" w:rsidRDefault="00481E28">
      <w:pPr>
        <w:ind w:left="19" w:right="578"/>
      </w:pPr>
      <w:r>
        <w:t xml:space="preserve"> Промышленность зарубежной Европы. Главные отрасли: машиностроение и химическая промышленность. Топливно-энергетический комплекс, чёрная и цветная металлургия. Лесная, легкая промышленность. Главные промышленные районы.  </w:t>
      </w:r>
    </w:p>
    <w:p w:rsidR="00CE33BF" w:rsidRDefault="00481E28">
      <w:pPr>
        <w:ind w:left="19" w:right="578"/>
      </w:pPr>
      <w:r>
        <w:t xml:space="preserve">  Сельское хозяйство зарубежной Европы, три главных типа: 1) североевропейский, 2) среднеевропейский, 3) </w:t>
      </w:r>
      <w:proofErr w:type="spellStart"/>
      <w:r>
        <w:t>южноевропейский</w:t>
      </w:r>
      <w:proofErr w:type="spellEnd"/>
      <w:r>
        <w:t xml:space="preserve">.  </w:t>
      </w:r>
    </w:p>
    <w:p w:rsidR="00CE33BF" w:rsidRDefault="00481E28">
      <w:pPr>
        <w:ind w:left="9" w:right="578" w:firstLine="60"/>
      </w:pPr>
      <w:r>
        <w:t xml:space="preserve">Транспортная система зарубежной Европы. Главные транспортные магистрали направлений Север-Юг и Запад-Восток. Главные сухопутные транспортные узлы и портово-промышленные комплексы. Преодоление естественных преград.  </w:t>
      </w:r>
    </w:p>
    <w:p w:rsidR="00CE33BF" w:rsidRDefault="00481E28">
      <w:pPr>
        <w:ind w:left="19" w:right="578"/>
      </w:pPr>
      <w:r>
        <w:t xml:space="preserve"> Непроизводственная сфера в зарубежной Европе. Система технопарков и технополисов. Главные финансовые центры и оффшорные зоны. Зарубежная Европа как главный в мире район международного туризма; «большая тройка» стран по развитию въездного туризма.    Охрана окружающей среды и экологические проблемы в зарубежной Европе.  </w:t>
      </w:r>
    </w:p>
    <w:p w:rsidR="00CE33BF" w:rsidRDefault="00481E28">
      <w:pPr>
        <w:spacing w:after="0"/>
        <w:ind w:left="19" w:right="578"/>
      </w:pPr>
      <w:r>
        <w:t xml:space="preserve"> Географический рисунок расселения и хозяйства зарубежной Европы. Понятие о «Центральной оси развития» Западной Европы. Типология экономических районов с выделением: 1) высокоразвитых, 2) </w:t>
      </w:r>
      <w:proofErr w:type="spellStart"/>
      <w:r>
        <w:t>старопромышленных</w:t>
      </w:r>
      <w:proofErr w:type="spellEnd"/>
      <w:r>
        <w:t xml:space="preserve">, 3) аграрных, 4) нового освоения. Четыре </w:t>
      </w:r>
      <w:proofErr w:type="spellStart"/>
      <w:r>
        <w:t>субрегиона</w:t>
      </w:r>
      <w:proofErr w:type="spellEnd"/>
      <w:r>
        <w:t xml:space="preserve"> зарубежной Европы.    </w:t>
      </w:r>
    </w:p>
    <w:p w:rsidR="00CE33BF" w:rsidRDefault="00481E28">
      <w:pPr>
        <w:ind w:left="9" w:right="578" w:firstLine="708"/>
      </w:pPr>
      <w:r>
        <w:rPr>
          <w:b/>
        </w:rPr>
        <w:t xml:space="preserve">Федеративная Республика Германия </w:t>
      </w:r>
      <w:r>
        <w:t xml:space="preserve">как самое мощное в экономическом отношении государство зарубежной Европы. Образование ФРГ в 1949 г. Особенности формы правления, геополитического положения и административно-территориального устройства. Население: численность, демографическая ситуация, размещение. Место ФРГ в мировом хозяйстве. Промышленность ФРГ: уровень развития, основные отрасли специализации. Сельское хозяйство: отраслевая структура и размещение. Особенности транспортной сети. Высокий уровень развития непроизводственной сферы. Внешние экономические связи. Особенности территориальной структуры хозяйства ФРГ. </w:t>
      </w:r>
    </w:p>
    <w:p w:rsidR="00CE33BF" w:rsidRDefault="00481E28">
      <w:pPr>
        <w:ind w:left="19" w:right="578"/>
      </w:pPr>
      <w:r>
        <w:t xml:space="preserve">Направления региональной политики.  </w:t>
      </w:r>
    </w:p>
    <w:p w:rsidR="00CE33BF" w:rsidRDefault="00481E28">
      <w:pPr>
        <w:pStyle w:val="1"/>
        <w:ind w:left="9"/>
      </w:pPr>
      <w:r>
        <w:t>Тема 7. Зарубежная Азия. Австралия (</w:t>
      </w:r>
      <w:r w:rsidR="00BF1725">
        <w:t>8</w:t>
      </w:r>
      <w:r>
        <w:t xml:space="preserve"> часов)  </w:t>
      </w:r>
    </w:p>
    <w:p w:rsidR="00CE33BF" w:rsidRDefault="00481E28">
      <w:pPr>
        <w:ind w:left="19" w:right="578"/>
      </w:pPr>
      <w:r>
        <w:t xml:space="preserve"> Общая характеристика. Зарубежная (по отношению к странам СНГ) Азия как быстро развивающийся регион современного мира. Размеры территории и границы. Отличительные черты ЭГП: 1) соседское положение, 2) приморское положение, 3) глубинное положение. Политическая карта региона в новейшее время. Территориальные споры в зарубежной Азии. «Горячие точки» (</w:t>
      </w:r>
      <w:proofErr w:type="gramStart"/>
      <w:r>
        <w:t>Афганистан,  и</w:t>
      </w:r>
      <w:proofErr w:type="gramEnd"/>
      <w:r>
        <w:t xml:space="preserve"> др.) </w:t>
      </w:r>
      <w:proofErr w:type="spellStart"/>
      <w:r>
        <w:t>субрегиона</w:t>
      </w:r>
      <w:proofErr w:type="spellEnd"/>
      <w:r>
        <w:t xml:space="preserve">.  </w:t>
      </w:r>
    </w:p>
    <w:p w:rsidR="00CE33BF" w:rsidRDefault="00481E28">
      <w:pPr>
        <w:ind w:left="9" w:right="578" w:firstLine="60"/>
      </w:pPr>
      <w:r>
        <w:t xml:space="preserve">Природные условия и ресурсы зарубежной Азии. Природные ресурсы для развития промышленности; особое значение нефтяных ресурсов. Природно-ресурсные предпосылки для развития сельского хозяйства; недостаточная обеспеченность пахотными землями и источниками водоснабжения.  </w:t>
      </w:r>
    </w:p>
    <w:p w:rsidR="00CE33BF" w:rsidRDefault="00481E28">
      <w:pPr>
        <w:ind w:left="19" w:right="578"/>
      </w:pPr>
      <w:r>
        <w:t xml:space="preserve"> Население зарубежной Азии; регион с наибольшей численностью населения. Демографическая ситуация и демографическая политика в </w:t>
      </w:r>
      <w:proofErr w:type="spellStart"/>
      <w:r>
        <w:t>субрегионах</w:t>
      </w:r>
      <w:proofErr w:type="spellEnd"/>
      <w:r>
        <w:t xml:space="preserve"> зарубежной Азии. Этнический и религиозный состав населения, зарубежная Азия как родина трёх мировых религий. Межэтнические и религиозные конфликты в регионе. Основные черты размещения населения, контрасты плотности. Главные очаги внешних миграций. Рост </w:t>
      </w:r>
      <w:r>
        <w:lastRenderedPageBreak/>
        <w:t xml:space="preserve">городского населения, городские агломерации и «сверхгорода». Восточный (азиатский) тип города. Особенности сельского расселения.  </w:t>
      </w:r>
    </w:p>
    <w:p w:rsidR="00CE33BF" w:rsidRDefault="00481E28">
      <w:pPr>
        <w:spacing w:after="0"/>
        <w:ind w:left="19" w:right="578"/>
      </w:pPr>
      <w:r>
        <w:t xml:space="preserve"> Рост значения зарубежной Азии в мировом хозяйстве. Пять главных центров мирового хозяйства в регионе: Китай, Япония, Индия, группа новых индустриальных стран, группа </w:t>
      </w:r>
      <w:proofErr w:type="spellStart"/>
      <w:r>
        <w:t>нефтеэкспортирующих</w:t>
      </w:r>
      <w:proofErr w:type="spellEnd"/>
      <w:r>
        <w:t xml:space="preserve"> стран. Уровень индустриализации стран зарубежной Азии, главные промышленные районы. Особенности сельского хозяйства региона. Главные районы возделывания зерновых, тропических и субтропических культур, пастбищного животноводства.  </w:t>
      </w:r>
    </w:p>
    <w:p w:rsidR="00CE33BF" w:rsidRDefault="00481E28">
      <w:pPr>
        <w:ind w:left="9" w:right="578" w:firstLine="708"/>
      </w:pPr>
      <w:r>
        <w:t xml:space="preserve">Экологические проблемы и меры по охране окружающей среды в странах зарубежной Азии.  </w:t>
      </w:r>
    </w:p>
    <w:p w:rsidR="00CE33BF" w:rsidRDefault="00481E28">
      <w:pPr>
        <w:ind w:left="19" w:right="578"/>
      </w:pPr>
      <w:r>
        <w:rPr>
          <w:b/>
        </w:rPr>
        <w:t>Китайская Народная Республика.</w:t>
      </w:r>
      <w:r>
        <w:t xml:space="preserve"> Размеры территории и </w:t>
      </w:r>
      <w:proofErr w:type="spellStart"/>
      <w:r>
        <w:t>экономикогеографическое</w:t>
      </w:r>
      <w:proofErr w:type="spellEnd"/>
      <w:r>
        <w:t xml:space="preserve"> положение. Административно-территориальное деление Китая, проблема Тайваня. </w:t>
      </w:r>
      <w:proofErr w:type="gramStart"/>
      <w:r>
        <w:t>Воссоединение  Сянгана</w:t>
      </w:r>
      <w:proofErr w:type="gramEnd"/>
      <w:r>
        <w:t xml:space="preserve"> и </w:t>
      </w:r>
      <w:proofErr w:type="spellStart"/>
      <w:r>
        <w:t>Аомыня</w:t>
      </w:r>
      <w:proofErr w:type="spellEnd"/>
      <w:r>
        <w:t xml:space="preserve"> с Китаем. Население Китая. Китай – первая страна мира по численности населения. Демографическая политика и её результаты; переход от демографического взрыва к третьей фазе демографического перехода. Возрастно-половой состав населения. Этнический состав населения. Особенности размещения населения: соотношение городских и сельских жителей, процесс урбанизации. Крупнейшие города и городские агломерации Китая. Китай как страна древней культуры.  </w:t>
      </w:r>
    </w:p>
    <w:p w:rsidR="00CE33BF" w:rsidRDefault="00481E28">
      <w:pPr>
        <w:ind w:left="19" w:right="578"/>
      </w:pPr>
      <w:r>
        <w:t xml:space="preserve"> Хозяйство Китая. Быстрые темпы роста экономики, китайское «экономическое чудо». Превращение </w:t>
      </w:r>
      <w:proofErr w:type="gramStart"/>
      <w:r>
        <w:t>Китая  в</w:t>
      </w:r>
      <w:proofErr w:type="gramEnd"/>
      <w:r>
        <w:t xml:space="preserve"> мощную индустриальную державу. Отставание Китая по показателю душевого ВВП и уровню жизни.  </w:t>
      </w:r>
    </w:p>
    <w:p w:rsidR="00CE33BF" w:rsidRDefault="00481E28">
      <w:pPr>
        <w:spacing w:after="20" w:line="263" w:lineRule="auto"/>
        <w:ind w:left="9" w:right="571"/>
        <w:jc w:val="left"/>
      </w:pPr>
      <w:r>
        <w:t xml:space="preserve">  </w:t>
      </w:r>
      <w:r>
        <w:tab/>
      </w:r>
      <w:proofErr w:type="gramStart"/>
      <w:r>
        <w:t xml:space="preserve">Промышленность  </w:t>
      </w:r>
      <w:r>
        <w:tab/>
      </w:r>
      <w:proofErr w:type="gramEnd"/>
      <w:r>
        <w:t xml:space="preserve">Китая.  </w:t>
      </w:r>
      <w:r>
        <w:tab/>
      </w:r>
      <w:proofErr w:type="gramStart"/>
      <w:r>
        <w:t xml:space="preserve">Успехи  </w:t>
      </w:r>
      <w:r>
        <w:tab/>
      </w:r>
      <w:proofErr w:type="gramEnd"/>
      <w:r>
        <w:t xml:space="preserve">и  </w:t>
      </w:r>
      <w:r>
        <w:tab/>
        <w:t xml:space="preserve">проблемы  </w:t>
      </w:r>
      <w:r>
        <w:tab/>
        <w:t xml:space="preserve">топливно- энергетического комплекса. Быстрое развитие металлургического комплекса, мировой рекорд по выплавки стали. Преобразования в машиностроительном комплексе Китая, успехи автомобильной промышленности. Традиции лёгкой промышленности.  </w:t>
      </w:r>
    </w:p>
    <w:p w:rsidR="00CE33BF" w:rsidRDefault="00481E28">
      <w:pPr>
        <w:ind w:left="19" w:right="578"/>
      </w:pPr>
      <w:r>
        <w:t xml:space="preserve"> Сельское хозяйство Китая. Рост производства сельскохозяйственных культур. Главные районы возделывания пшеницы, риса, чая. Районы экстенсивного скотоводства. Успехи Китая в области рыболовства и </w:t>
      </w:r>
      <w:proofErr w:type="spellStart"/>
      <w:r>
        <w:t>аквакультуры</w:t>
      </w:r>
      <w:proofErr w:type="spellEnd"/>
      <w:r>
        <w:t xml:space="preserve">.  </w:t>
      </w:r>
    </w:p>
    <w:p w:rsidR="00CE33BF" w:rsidRDefault="00481E28">
      <w:pPr>
        <w:ind w:left="19" w:right="578"/>
      </w:pPr>
      <w:r>
        <w:t xml:space="preserve"> Транспорт Китая. Особое значение железнодорожного транспорта; сооружение новых магистралей и высокоскоростных железных дорог. Быстрый рост морских перевозок, главные морские порты. Развитие трубопроводного и воздушного транспорта.  </w:t>
      </w:r>
    </w:p>
    <w:p w:rsidR="00CE33BF" w:rsidRDefault="00481E28">
      <w:pPr>
        <w:ind w:left="19" w:right="578"/>
      </w:pPr>
      <w:r>
        <w:t xml:space="preserve"> Внешние экономические связи Китая. Превращение его в страну с открытой экономикой. Специальные экономические зоны. Структура экспорта и импорта Китая, его главные торговые партнеры. Положение Китая в мировой финансовой сфере, в международном туризме. Внутренние различия. Восточная (приморская) зона с крупнейшими городами страны и специальными экономическими зонами (СЭЗ). Центральная и Западная зоны.  </w:t>
      </w:r>
      <w:r>
        <w:rPr>
          <w:b/>
        </w:rPr>
        <w:t xml:space="preserve">Япония. </w:t>
      </w:r>
      <w:r>
        <w:t xml:space="preserve">Территория Японии, её границы и ЭГП. Стабильность численности населения Японии – страны Азии с первым типом воспроизводства населения; причины такого демографического перехода. Однородный национальный состав населения, культурные традиции. Религиозный состав населения Японии. Высокая средняя плотность населения. Высокий уровень урбанизации. Крупнейшие города и городские агломерации (Токио, Осака, </w:t>
      </w:r>
      <w:proofErr w:type="spellStart"/>
      <w:r>
        <w:t>Нагоя</w:t>
      </w:r>
      <w:proofErr w:type="spellEnd"/>
      <w:r>
        <w:t xml:space="preserve">) Японии. Понятие о мегаполисе </w:t>
      </w:r>
      <w:proofErr w:type="spellStart"/>
      <w:r>
        <w:t>Токайдо</w:t>
      </w:r>
      <w:proofErr w:type="spellEnd"/>
      <w:r>
        <w:t xml:space="preserve">.  </w:t>
      </w:r>
    </w:p>
    <w:p w:rsidR="00CE33BF" w:rsidRDefault="00481E28">
      <w:pPr>
        <w:ind w:left="9" w:right="578" w:firstLine="60"/>
      </w:pPr>
      <w:r>
        <w:t xml:space="preserve">Хозяйство. Период «экономического чуда» в Японии в 50-80-е гг. XX в. и его причины. Замедление темпов экономического роста в 90-е гг., переход на роль «державы №3». Япония как постиндустриальная страна.  </w:t>
      </w:r>
    </w:p>
    <w:p w:rsidR="00CE33BF" w:rsidRDefault="00481E28">
      <w:pPr>
        <w:ind w:left="19" w:right="578"/>
      </w:pPr>
      <w:r>
        <w:lastRenderedPageBreak/>
        <w:t xml:space="preserve"> Промышленность – этапы развития. Этап развития энергоёмких и металлоёмких </w:t>
      </w:r>
      <w:proofErr w:type="gramStart"/>
      <w:r>
        <w:t>производств  при</w:t>
      </w:r>
      <w:proofErr w:type="gramEnd"/>
      <w:r>
        <w:t xml:space="preserve">  увеличении импорта топлива и сырья. Этап ориентации на наукоёмкие отрасли. Главные промышленные центры Японии и их специализация.  </w:t>
      </w:r>
    </w:p>
    <w:p w:rsidR="00CE33BF" w:rsidRDefault="00481E28">
      <w:pPr>
        <w:ind w:left="19" w:right="578"/>
      </w:pPr>
      <w:r>
        <w:t xml:space="preserve"> Сельское хозяйство Японии – изменения в структуре и географии. Значение рыболовства.   Высокий уровень развития железнодорожного и морского транспорта. Особое значение внешних экономических связей. Структура и география экспорта и импорта Японии.  </w:t>
      </w:r>
    </w:p>
    <w:p w:rsidR="00CE33BF" w:rsidRDefault="00481E28">
      <w:pPr>
        <w:ind w:left="19" w:right="578"/>
      </w:pPr>
      <w:r>
        <w:t xml:space="preserve">Территориальная структура хозяйства Японии. Её «лицевая» часть, мегаполис </w:t>
      </w:r>
      <w:proofErr w:type="spellStart"/>
      <w:r>
        <w:t>Токайдо</w:t>
      </w:r>
      <w:proofErr w:type="spellEnd"/>
      <w:r>
        <w:t xml:space="preserve">. Ее «тыльная» часть. Региональная политика Японии.  </w:t>
      </w:r>
    </w:p>
    <w:p w:rsidR="00CE33BF" w:rsidRDefault="00481E28">
      <w:pPr>
        <w:ind w:left="19" w:right="578"/>
      </w:pPr>
      <w:r>
        <w:rPr>
          <w:b/>
        </w:rPr>
        <w:t>Индия.</w:t>
      </w:r>
      <w:r>
        <w:t xml:space="preserve"> Территория, границы, ЭГП Индии. Государственный строй; форма правления и административно-территориальное деление. Индия в составе Содружества, возглавляемого Великобританией.  </w:t>
      </w:r>
    </w:p>
    <w:p w:rsidR="00CE33BF" w:rsidRDefault="00481E28">
      <w:pPr>
        <w:ind w:left="19" w:right="578"/>
      </w:pPr>
      <w:r>
        <w:t xml:space="preserve"> Население. Быстрый рост населения Индии и его причины. Особенности демографической политики. Сложный этнический и религиозный состав населения Индии; районы </w:t>
      </w:r>
      <w:proofErr w:type="spellStart"/>
      <w:r>
        <w:t>этнорелигиозных</w:t>
      </w:r>
      <w:proofErr w:type="spellEnd"/>
      <w:r>
        <w:t xml:space="preserve"> противоречий. Неравномерность размещения населения. Особенности урбанизации в Индии, главные города и городские агломерации.  </w:t>
      </w:r>
    </w:p>
    <w:p w:rsidR="00CE33BF" w:rsidRDefault="00481E28">
      <w:pPr>
        <w:spacing w:after="2"/>
        <w:ind w:left="19" w:right="578"/>
      </w:pPr>
      <w:r>
        <w:t xml:space="preserve"> Хозяйство. Индия как страна контрастов. «Экономическое чудо» в Индии и рост объёма ВВП.  Постепенное превращение Индии в супердержаву знаний. Сильное отставание Индии по показателю душевого ВВП. Высокая доля людей, живущих за чертой бедности.  </w:t>
      </w:r>
    </w:p>
    <w:p w:rsidR="00CE33BF" w:rsidRDefault="00481E28">
      <w:pPr>
        <w:ind w:left="9" w:right="578" w:firstLine="708"/>
      </w:pPr>
      <w:r>
        <w:t xml:space="preserve">Промышленность Индии: особенности её отраслевой структуры и географии. Главные новостройки («полюса роста») в тяжёлой промышленности Индии. Главные отрасли лёгкой промышленности.  Сельское хозяйство Индии. Особенности аграрного строя, влияние «зелёной революции». Две главные сельскохозяйственные зоны.  </w:t>
      </w:r>
    </w:p>
    <w:p w:rsidR="00CE33BF" w:rsidRDefault="00481E28">
      <w:pPr>
        <w:ind w:left="19" w:right="578"/>
      </w:pPr>
      <w:r>
        <w:t xml:space="preserve"> Географический рисунок хозяйства и расселения Индии. «Экономические столицы»: Мумбаи, Дели, </w:t>
      </w:r>
      <w:proofErr w:type="spellStart"/>
      <w:r>
        <w:t>Бангалор</w:t>
      </w:r>
      <w:proofErr w:type="spellEnd"/>
      <w:r>
        <w:t xml:space="preserve">. «Коридоры роста», связывающие их друг с другом. Зарождение первых трёх мегалополисов Индии.   </w:t>
      </w:r>
    </w:p>
    <w:p w:rsidR="00CE33BF" w:rsidRDefault="00481E28">
      <w:pPr>
        <w:ind w:left="19" w:right="578"/>
      </w:pPr>
      <w:r>
        <w:rPr>
          <w:b/>
        </w:rPr>
        <w:t>Австралия.</w:t>
      </w:r>
      <w:r>
        <w:t xml:space="preserve"> Австралия как государство Азиатско-Тихоокеанского региона. История, освоение Австралии. Особенности государственного строя. Основные черты населения: численность, рост за счет иммиграции, очень низкая плотность населения. Главные города Австралии.  </w:t>
      </w:r>
    </w:p>
    <w:p w:rsidR="00CE33BF" w:rsidRDefault="00481E28">
      <w:pPr>
        <w:ind w:left="19" w:right="578"/>
      </w:pPr>
      <w:r>
        <w:t xml:space="preserve"> Хозяйство. Место Австралии в мировом хозяйстве. Главные отрасли международной специализации: горнодобывающая промышленность, сельское хозяйство, природные предпосылки для их развития.  </w:t>
      </w:r>
    </w:p>
    <w:p w:rsidR="00CE33BF" w:rsidRDefault="00481E28" w:rsidP="00BF1725">
      <w:pPr>
        <w:spacing w:after="93"/>
        <w:ind w:left="19" w:right="578"/>
      </w:pPr>
      <w:r>
        <w:t xml:space="preserve"> Внутренние различия. Юго-Восточный район Австралии с главными городами страны. Северо-Восточный, Южный и Западный районы, их роль в населении и хозяйстве Австралии. Неосвоенные пространства Северного и Центрального районов.  </w:t>
      </w:r>
    </w:p>
    <w:p w:rsidR="00CE33BF" w:rsidRDefault="00481E28">
      <w:pPr>
        <w:pStyle w:val="1"/>
        <w:ind w:left="9"/>
      </w:pPr>
      <w:r>
        <w:t xml:space="preserve">Тема 8. Африка (4 часа)  </w:t>
      </w:r>
    </w:p>
    <w:p w:rsidR="00CE33BF" w:rsidRDefault="00481E28">
      <w:pPr>
        <w:ind w:left="9" w:right="578" w:firstLine="708"/>
      </w:pPr>
      <w:r>
        <w:t xml:space="preserve">Общая характеристика. Колониальное прошлое Африки. Этапы завоевания политической независимости после второй мировой войны. Развивающиеся страны Африки, включая наименее развитые. ЮАР – страна, сочетающая признаки экономически развитой и развивающейся страны.  </w:t>
      </w:r>
    </w:p>
    <w:p w:rsidR="00CE33BF" w:rsidRDefault="00481E28">
      <w:pPr>
        <w:spacing w:after="2"/>
        <w:ind w:left="19" w:right="578"/>
      </w:pPr>
      <w:r>
        <w:t xml:space="preserve">Территория Африки и отдельных её стран. Особенности ЭГП:  </w:t>
      </w:r>
    </w:p>
    <w:p w:rsidR="00CE33BF" w:rsidRDefault="00481E28">
      <w:pPr>
        <w:ind w:left="19" w:right="578"/>
      </w:pPr>
      <w:r>
        <w:t xml:space="preserve">приморские и внутриконтинентальные страны. Особенности государственного строя: преобладание президентских республик.  </w:t>
      </w:r>
    </w:p>
    <w:p w:rsidR="00CE33BF" w:rsidRDefault="00481E28">
      <w:pPr>
        <w:ind w:left="9" w:right="578" w:firstLine="708"/>
      </w:pPr>
      <w:r>
        <w:t xml:space="preserve">Африка как регион территориальных споров и региональных конфликтов. Волна национальных революций в Северной Африке в 2011 г. Организация Африканского единства. Природные условия и ресурсы. Богатство Африки полезными ископаемыми. </w:t>
      </w:r>
      <w:r>
        <w:lastRenderedPageBreak/>
        <w:t xml:space="preserve">Оценка земельных и агроклиматических ресурсов для развития сельского хозяйства. Процессы опустынивания и обезлесения в Африке.  </w:t>
      </w:r>
    </w:p>
    <w:p w:rsidR="00CE33BF" w:rsidRDefault="00481E28">
      <w:pPr>
        <w:spacing w:after="0"/>
        <w:ind w:left="9" w:right="578" w:firstLine="708"/>
      </w:pPr>
      <w:r>
        <w:t xml:space="preserve">Африка – регион демографического взрыва с самыми высокими темпами воспроизводства населения. Качество населения в Африке. Этнический состав населения Африки, главные семьи языков, культурное наследие. Контрасты расселения в Африке. Темпы и уровни урбанизации, «городской взрыв» и его последствия. Крупнейшие городские агломерации. Основные черты сельского расселения.  </w:t>
      </w:r>
    </w:p>
    <w:p w:rsidR="00CE33BF" w:rsidRDefault="00481E28">
      <w:pPr>
        <w:spacing w:after="2"/>
        <w:ind w:left="9" w:right="578" w:firstLine="708"/>
      </w:pPr>
      <w:r>
        <w:t xml:space="preserve">Хозяйство Африки, место её в мире. Сохранение колониального типа отраслевой структуры хозяйства с преобладанием сельского хозяйства. Тропическое и субтропическое земледелие в Африке. Понятие о монокультуре.  </w:t>
      </w:r>
    </w:p>
    <w:p w:rsidR="00CE33BF" w:rsidRDefault="00481E28">
      <w:pPr>
        <w:spacing w:after="2"/>
        <w:ind w:left="9" w:right="578" w:firstLine="708"/>
      </w:pPr>
      <w:r>
        <w:t xml:space="preserve">Индустриализация Африки. Ведущая роль горнодобывающей промышленности. Недостаточное развитие обрабатывающей промышленности. Доля Африки в мировом хозяйстве. Деление Африки на пять </w:t>
      </w:r>
      <w:proofErr w:type="spellStart"/>
      <w:r>
        <w:t>субрегионов</w:t>
      </w:r>
      <w:proofErr w:type="spellEnd"/>
      <w:r>
        <w:t xml:space="preserve"> – Северную, Западную, Центральную, Восточную и Южную Африку. Деление Африки на два </w:t>
      </w:r>
      <w:proofErr w:type="spellStart"/>
      <w:r>
        <w:t>субрегиона</w:t>
      </w:r>
      <w:proofErr w:type="spellEnd"/>
      <w:r>
        <w:t xml:space="preserve">: Северную и Тропическую Африку.  </w:t>
      </w:r>
    </w:p>
    <w:p w:rsidR="00CE33BF" w:rsidRDefault="00481E28">
      <w:pPr>
        <w:ind w:left="9" w:right="578" w:firstLine="708"/>
      </w:pPr>
      <w:r>
        <w:t xml:space="preserve">Особенности исторического развития, природы, населения и хозяйства Северной (арабской) Африки. Крупнейшие города. Понятие об арабском типе города.  </w:t>
      </w:r>
    </w:p>
    <w:p w:rsidR="00CE33BF" w:rsidRDefault="00481E28">
      <w:pPr>
        <w:ind w:left="9" w:right="578" w:firstLine="708"/>
      </w:pPr>
      <w:r>
        <w:t xml:space="preserve">Особенности исторического развития, природы, населения и хозяйства Тропической («чёрной») Африки. Тропическая Африка как самая отсталая часть всего развивающегося мира. Районы горнодобывающей промышленности и интенсивного сельского хозяйства в Тропической Африке. Ухудшение состояния окружающей среды в Тропической Африке.  </w:t>
      </w:r>
    </w:p>
    <w:p w:rsidR="00CE33BF" w:rsidRDefault="00481E28">
      <w:pPr>
        <w:ind w:left="9" w:right="578" w:firstLine="708"/>
      </w:pPr>
      <w:r>
        <w:rPr>
          <w:b/>
        </w:rPr>
        <w:t>Южно-Африканская Республика (ЮАР).</w:t>
      </w:r>
      <w:r>
        <w:t xml:space="preserve"> ЮАР как страна с двойной экономикой. Место ЮАР в хозяйстве Африки и всего мира. Особенности исторического развития. Промышленность ЮАР и отрасли её международной специализации. Сельское хозяйство ЮАР. Высокий уровень социального расслоения в ЮАР. Вступление ЮАР в 2011 г. в группу стран БРИКС.</w:t>
      </w:r>
      <w:r>
        <w:rPr>
          <w:b/>
        </w:rPr>
        <w:t xml:space="preserve"> </w:t>
      </w:r>
      <w:r>
        <w:t xml:space="preserve"> </w:t>
      </w:r>
    </w:p>
    <w:p w:rsidR="00CE33BF" w:rsidRDefault="00481E28">
      <w:pPr>
        <w:pStyle w:val="1"/>
        <w:ind w:left="9"/>
      </w:pPr>
      <w:r>
        <w:t xml:space="preserve">Тема 9. Северная Америка (6 часов)  </w:t>
      </w:r>
    </w:p>
    <w:p w:rsidR="00CE33BF" w:rsidRDefault="00481E28">
      <w:pPr>
        <w:ind w:left="718" w:right="578"/>
      </w:pPr>
      <w:proofErr w:type="gramStart"/>
      <w:r>
        <w:t>Понятие  «</w:t>
      </w:r>
      <w:proofErr w:type="gramEnd"/>
      <w:r>
        <w:t xml:space="preserve">Северная Америка» в экономической и социальной географии мира.  </w:t>
      </w:r>
    </w:p>
    <w:p w:rsidR="00CE33BF" w:rsidRDefault="00481E28">
      <w:pPr>
        <w:ind w:left="9" w:right="578" w:firstLine="708"/>
      </w:pPr>
      <w:r>
        <w:rPr>
          <w:b/>
        </w:rPr>
        <w:t>Общая характеристика Соединенных Штатов Америки.</w:t>
      </w:r>
      <w:r>
        <w:t xml:space="preserve"> Размеры территории США и её подразделение на три части. Выгоды ЭГП США, сухопутные и морские границы; соседи США. Федеративное государственное устройство США. Штаты США. </w:t>
      </w:r>
    </w:p>
    <w:p w:rsidR="00CE33BF" w:rsidRDefault="00481E28">
      <w:pPr>
        <w:ind w:left="19" w:right="578"/>
      </w:pPr>
      <w:r>
        <w:t xml:space="preserve">Двухпартийная система в США.  </w:t>
      </w:r>
    </w:p>
    <w:p w:rsidR="00CE33BF" w:rsidRDefault="00481E28">
      <w:pPr>
        <w:spacing w:after="0"/>
        <w:ind w:left="9" w:right="578" w:firstLine="708"/>
      </w:pPr>
      <w:r>
        <w:t xml:space="preserve">Население США. Устойчивый рост численности населения; роль естественного и миграционного прироста. Особенности формирования американской нации. Белое, афроамериканское, латиноамериканское население. Аборигены. Проблемы расовой дискриминации. </w:t>
      </w:r>
      <w:proofErr w:type="spellStart"/>
      <w:r>
        <w:t>Возрастнополовая</w:t>
      </w:r>
      <w:proofErr w:type="spellEnd"/>
      <w:r>
        <w:t xml:space="preserve"> структура населения. Размещение населения по территории страны. Показатели плотности населения. Направления внутренних миграций населения. География городов. Городские агломерации и мегалополисы США. Особенности сельского расселения.  </w:t>
      </w:r>
    </w:p>
    <w:p w:rsidR="00CE33BF" w:rsidRDefault="00481E28">
      <w:pPr>
        <w:spacing w:after="0"/>
        <w:ind w:left="9" w:right="578" w:firstLine="708"/>
      </w:pPr>
      <w:r>
        <w:t xml:space="preserve">Общая характеристика хозяйства: ведущее место США в мировой экономике. Замедление темпов экономического роста; </w:t>
      </w:r>
      <w:proofErr w:type="spellStart"/>
      <w:r>
        <w:t>финансовоэкономический</w:t>
      </w:r>
      <w:proofErr w:type="spellEnd"/>
      <w:r>
        <w:t xml:space="preserve"> кризис 2008-2009 гг. Структура экономики США, резкое преобладание непроизводственной сферы. Роль американских ТНК в создании «второй экономики» США. Лидерство США в мировом промышленном производстве. Ведущие отрасли горнодобывающей и обрабатывающей промышленности.  </w:t>
      </w:r>
    </w:p>
    <w:p w:rsidR="00CE33BF" w:rsidRDefault="00481E28">
      <w:pPr>
        <w:spacing w:after="2"/>
        <w:ind w:left="9" w:right="578" w:firstLine="708"/>
      </w:pPr>
      <w:r>
        <w:t xml:space="preserve">Лидерство США в мировом сельскохозяйственном производстве. </w:t>
      </w:r>
      <w:proofErr w:type="spellStart"/>
      <w:r>
        <w:t>Постадийная</w:t>
      </w:r>
      <w:proofErr w:type="spellEnd"/>
      <w:r>
        <w:t xml:space="preserve"> специализация в сельском хозяйстве США. Особенности транспортной системы США. Переход к постиндустриальному обществу.  </w:t>
      </w:r>
    </w:p>
    <w:p w:rsidR="00CE33BF" w:rsidRDefault="00481E28">
      <w:pPr>
        <w:spacing w:after="2"/>
        <w:ind w:left="9" w:right="578" w:firstLine="708"/>
      </w:pPr>
      <w:r>
        <w:lastRenderedPageBreak/>
        <w:t xml:space="preserve">Особенности территориальной структуры хозяйства США. Факторы, воздействующие на эту структуру. Концентрация хозяйственной жизни в мегалополисах США. Высокоразвитые и депрессивные районы в США; региональная политика.  </w:t>
      </w:r>
    </w:p>
    <w:p w:rsidR="00CE33BF" w:rsidRDefault="00481E28">
      <w:pPr>
        <w:ind w:left="9" w:right="578" w:firstLine="708"/>
      </w:pPr>
      <w:r>
        <w:t xml:space="preserve">География промышленности США. Природные ресурсы для развития промышленности США; увеличение зависимости от импорта. Основные черты географии топливной промышленности, электроэнергетики, чёрной металлургии, машиностроительной, химической и текстильной промышленности США. Понятие о четырёх промышленных поясах.   </w:t>
      </w:r>
    </w:p>
    <w:p w:rsidR="00CE33BF" w:rsidRDefault="00481E28">
      <w:pPr>
        <w:ind w:left="9" w:right="578" w:firstLine="708"/>
      </w:pPr>
      <w:r>
        <w:t xml:space="preserve">География сельского хозяйства США. Природно-ресурсные предпосылки для развития этой отрасли. Отрасли, определяющие профиль растениеводства в США. Отрасли, определяющие профиль животноводства в США. Сельскохозяйственные районы (пояса) США.  </w:t>
      </w:r>
    </w:p>
    <w:p w:rsidR="00CE33BF" w:rsidRDefault="00481E28">
      <w:pPr>
        <w:ind w:left="9" w:right="578" w:firstLine="708"/>
      </w:pPr>
      <w:r>
        <w:t xml:space="preserve">География транспорта США, её конфигурация. Главные транспортные магистрали и узлы. Развитие отдельных видов транспорта.  </w:t>
      </w:r>
    </w:p>
    <w:p w:rsidR="00CE33BF" w:rsidRDefault="00481E28">
      <w:pPr>
        <w:ind w:left="9" w:right="578" w:firstLine="708"/>
      </w:pPr>
      <w:r>
        <w:t xml:space="preserve">Внешние экономические связи США. Структура и география внешней </w:t>
      </w:r>
      <w:proofErr w:type="gramStart"/>
      <w:r>
        <w:t>торговли  товарами</w:t>
      </w:r>
      <w:proofErr w:type="gramEnd"/>
      <w:r>
        <w:t xml:space="preserve"> и услугами. Вывоз и ввоз капитала.  </w:t>
      </w:r>
    </w:p>
    <w:p w:rsidR="00CE33BF" w:rsidRDefault="00481E28">
      <w:pPr>
        <w:ind w:left="9" w:right="578" w:firstLine="708"/>
      </w:pPr>
      <w:r>
        <w:t xml:space="preserve">Развитие внутреннего и международного туризма в США. Главные туристские районы, национальные парки.  </w:t>
      </w:r>
    </w:p>
    <w:p w:rsidR="00CE33BF" w:rsidRDefault="00481E28">
      <w:pPr>
        <w:ind w:left="9" w:right="578" w:firstLine="708"/>
      </w:pPr>
      <w:r>
        <w:t xml:space="preserve">Охрана окружающей среды и </w:t>
      </w:r>
      <w:proofErr w:type="spellStart"/>
      <w:r>
        <w:t>геоэкологические</w:t>
      </w:r>
      <w:proofErr w:type="spellEnd"/>
      <w:r>
        <w:t xml:space="preserve"> проблемы в США. Меры по охране окружающей среды.  </w:t>
      </w:r>
    </w:p>
    <w:p w:rsidR="00CE33BF" w:rsidRDefault="00481E28">
      <w:pPr>
        <w:ind w:left="9" w:right="578" w:firstLine="708"/>
      </w:pPr>
      <w:r>
        <w:t xml:space="preserve">Макрорегионы США. Макрорегион Северо-Востока, города Нью-Йорк и Вашингтон. Макрорегион Среднего Запада, город Чикаго. </w:t>
      </w:r>
      <w:proofErr w:type="spellStart"/>
      <w:r>
        <w:t>Макроргегион</w:t>
      </w:r>
      <w:proofErr w:type="spellEnd"/>
      <w:r>
        <w:t xml:space="preserve"> Юга, город Атланта. Макрорегионы Запада, города Лос-Анджелес и </w:t>
      </w:r>
      <w:proofErr w:type="spellStart"/>
      <w:r>
        <w:t>СанФранциско</w:t>
      </w:r>
      <w:proofErr w:type="spellEnd"/>
      <w:r>
        <w:t xml:space="preserve">.  </w:t>
      </w:r>
    </w:p>
    <w:p w:rsidR="00CE33BF" w:rsidRDefault="00481E28">
      <w:pPr>
        <w:tabs>
          <w:tab w:val="center" w:pos="1204"/>
          <w:tab w:val="center" w:pos="3796"/>
          <w:tab w:val="center" w:pos="6919"/>
          <w:tab w:val="center" w:pos="8909"/>
        </w:tabs>
        <w:spacing w:after="0" w:line="259" w:lineRule="auto"/>
        <w:ind w:left="-1" w:right="0" w:firstLine="0"/>
        <w:jc w:val="left"/>
      </w:pPr>
      <w:r>
        <w:t xml:space="preserve"> </w:t>
      </w:r>
      <w:r>
        <w:tab/>
      </w:r>
      <w:proofErr w:type="gramStart"/>
      <w:r>
        <w:t xml:space="preserve">Краткая  </w:t>
      </w:r>
      <w:r>
        <w:tab/>
      </w:r>
      <w:proofErr w:type="gramEnd"/>
      <w:r>
        <w:rPr>
          <w:b/>
        </w:rPr>
        <w:t xml:space="preserve">экономико-географическая  </w:t>
      </w:r>
      <w:r>
        <w:rPr>
          <w:b/>
        </w:rPr>
        <w:tab/>
        <w:t xml:space="preserve">характеристика  </w:t>
      </w:r>
      <w:r>
        <w:rPr>
          <w:b/>
        </w:rPr>
        <w:tab/>
        <w:t>Канады</w:t>
      </w:r>
      <w:r>
        <w:t xml:space="preserve">.  </w:t>
      </w:r>
    </w:p>
    <w:p w:rsidR="00BF1725" w:rsidRDefault="00481E28" w:rsidP="00BF1725">
      <w:pPr>
        <w:spacing w:after="8" w:line="263" w:lineRule="auto"/>
        <w:ind w:left="9" w:right="571"/>
        <w:jc w:val="left"/>
      </w:pPr>
      <w:r>
        <w:t xml:space="preserve">Размеры территории и ЭГП Канады. Особенности государственного строя Канады. Население Канады; англо-канадцы и франко-канадцы. Уровень урбанизации и главные города. Канада как высокоразвитая страна. Четыре отрасли её международной специализации. Экономические и социальные различия между Югом и Севером Канады.  </w:t>
      </w:r>
    </w:p>
    <w:p w:rsidR="00CE33BF" w:rsidRDefault="00BF1725">
      <w:pPr>
        <w:ind w:left="9" w:right="578" w:firstLine="708"/>
      </w:pPr>
      <w:r>
        <w:rPr>
          <w:b/>
        </w:rPr>
        <w:t>Тема 10. Латинская Америка (5 часов</w:t>
      </w:r>
      <w:r w:rsidR="00481E28">
        <w:rPr>
          <w:b/>
        </w:rPr>
        <w:t xml:space="preserve">)  </w:t>
      </w:r>
    </w:p>
    <w:p w:rsidR="00CE33BF" w:rsidRDefault="00481E28">
      <w:pPr>
        <w:spacing w:after="0"/>
        <w:ind w:left="19" w:right="578"/>
      </w:pPr>
      <w:r>
        <w:t xml:space="preserve"> Общая характеристика региона. Территория, подразделение на </w:t>
      </w:r>
      <w:proofErr w:type="spellStart"/>
      <w:r>
        <w:t>субрегионы</w:t>
      </w:r>
      <w:proofErr w:type="spellEnd"/>
      <w:r>
        <w:t>. Особенности ЭГП. Государственный строй стран Латинской Америки. Унитарные и федеративные государства. Колониальные владения.  Природные ресурсы региона. Богатство полезными ископаемыми, их приуроченность к Тихоокеанскому рудному поясу, к Южно-</w:t>
      </w:r>
    </w:p>
    <w:p w:rsidR="00CE33BF" w:rsidRDefault="00481E28">
      <w:pPr>
        <w:ind w:left="19" w:right="578"/>
      </w:pPr>
      <w:r>
        <w:t xml:space="preserve">Американской платформе и её краевым прогибам. Богатство водными и лесными ресурсами. Агроклиматические условия.  </w:t>
      </w:r>
    </w:p>
    <w:p w:rsidR="00CE33BF" w:rsidRDefault="00481E28">
      <w:pPr>
        <w:ind w:left="19" w:right="578"/>
      </w:pPr>
      <w:r>
        <w:t xml:space="preserve"> Население. Тип воспроизводства населения. Этнический состав; три компонента его формирования. Разнообразие этнического состава; дуализм культур. Главные черты размещения населения. Высокий уровень урбанизации. Понятия о латиноамериканском типе города и «ложной урбанизации». Крупнейшие городские агломерации региона.   Общая характеристика хозяйства. «Левый поворот» в начале XXI в. и переход к ускоренным темпам экономического роста. Горнодобывающая промышленность стран Латинской Америки. Обрабатывающая промышленность стран Латинской Америки. Их главные центры. Плантационный и потребительский сектора в сельском хозяйстве Латинской Америки. Главные отрасли земледелия и животноводства и их размещение. Особенность транспортной системы региона, «линии проникновения».  Территориальная структура хозяйства Латинской Америки. «Большая тройка» стран (Мексика, Бразилия, </w:t>
      </w:r>
      <w:r>
        <w:lastRenderedPageBreak/>
        <w:t xml:space="preserve">Аргентина). Экономическое значение столиц и крупных городских агломераций. Региональная политика.  </w:t>
      </w:r>
    </w:p>
    <w:p w:rsidR="00CE33BF" w:rsidRDefault="00481E28">
      <w:pPr>
        <w:tabs>
          <w:tab w:val="center" w:pos="4065"/>
        </w:tabs>
        <w:ind w:left="0" w:right="0" w:firstLine="0"/>
        <w:jc w:val="left"/>
      </w:pPr>
      <w:r>
        <w:t xml:space="preserve">  </w:t>
      </w:r>
      <w:r>
        <w:tab/>
        <w:t xml:space="preserve">Охрана окружающей среды и экологические проблемы.  </w:t>
      </w:r>
    </w:p>
    <w:p w:rsidR="00CE33BF" w:rsidRDefault="00481E28">
      <w:pPr>
        <w:pStyle w:val="1"/>
        <w:ind w:left="9"/>
      </w:pPr>
      <w:r>
        <w:t>Федеративная Республика Бразилия.</w:t>
      </w:r>
      <w:r>
        <w:rPr>
          <w:b w:val="0"/>
        </w:rPr>
        <w:t xml:space="preserve"> Бразилия - самая большая страна </w:t>
      </w:r>
      <w:r>
        <w:t xml:space="preserve"> </w:t>
      </w:r>
    </w:p>
    <w:p w:rsidR="00CE33BF" w:rsidRDefault="00481E28">
      <w:pPr>
        <w:ind w:left="19" w:right="578"/>
      </w:pPr>
      <w:r>
        <w:t xml:space="preserve">Латинской Америки, одна из ключевых </w:t>
      </w:r>
      <w:r w:rsidR="00BF1725">
        <w:t>развивающихся стран</w:t>
      </w:r>
      <w:r>
        <w:t xml:space="preserve">. Ускорение темпов экономического роста с началом XXI в., вхождение в группу стран БРИКС.  </w:t>
      </w:r>
    </w:p>
    <w:p w:rsidR="00CE33BF" w:rsidRDefault="00481E28">
      <w:pPr>
        <w:ind w:left="19" w:right="578"/>
      </w:pPr>
      <w:r>
        <w:t xml:space="preserve"> Размеры и профиль горнодобывающей промышленности; основные центры. Размеры и профиль обрабатывающей промышленности; основные центры. Позиции Бразилии в мировом сельском хозяйстве, главные сельскохозяйственные районы.  </w:t>
      </w:r>
    </w:p>
    <w:p w:rsidR="00CE33BF" w:rsidRDefault="00481E28">
      <w:pPr>
        <w:ind w:left="19" w:right="578"/>
      </w:pPr>
      <w:r>
        <w:t xml:space="preserve"> Особенности территориальной структуры хозяйства; сосредоточение населения и производства в приатлантических районах. Стратегия освоения внутренних районов (</w:t>
      </w:r>
      <w:proofErr w:type="spellStart"/>
      <w:r>
        <w:t>Амазонии</w:t>
      </w:r>
      <w:proofErr w:type="spellEnd"/>
      <w:r>
        <w:t xml:space="preserve">). Перенос столицы из Рио-де-Жанейро в город Бразилиа. Промышленные новостройки в </w:t>
      </w:r>
      <w:proofErr w:type="spellStart"/>
      <w:r>
        <w:t>Амазонии</w:t>
      </w:r>
      <w:proofErr w:type="spellEnd"/>
      <w:r>
        <w:t>. Особое значение крупнейших городских агломераций: Рио-де-</w:t>
      </w:r>
    </w:p>
    <w:p w:rsidR="00CE33BF" w:rsidRDefault="00481E28">
      <w:pPr>
        <w:ind w:left="19" w:right="578"/>
      </w:pPr>
      <w:r>
        <w:t xml:space="preserve">Жанейро и «экономической столицы» страны – Сан-Паулу. Главные транспортные новостройки.  </w:t>
      </w:r>
    </w:p>
    <w:p w:rsidR="00CE33BF" w:rsidRDefault="00481E28">
      <w:pPr>
        <w:spacing w:after="31" w:line="259" w:lineRule="auto"/>
        <w:ind w:left="14" w:right="0" w:firstLine="0"/>
        <w:jc w:val="left"/>
      </w:pPr>
      <w:r>
        <w:t xml:space="preserve">  </w:t>
      </w:r>
    </w:p>
    <w:p w:rsidR="00CE33BF" w:rsidRDefault="00481E28">
      <w:pPr>
        <w:pStyle w:val="1"/>
        <w:ind w:left="9"/>
      </w:pPr>
      <w:r>
        <w:t>Тема 11. Россия в современном мире (</w:t>
      </w:r>
      <w:r w:rsidR="00BF1725">
        <w:t>2</w:t>
      </w:r>
      <w:r>
        <w:t xml:space="preserve"> часа)  </w:t>
      </w:r>
    </w:p>
    <w:p w:rsidR="00CE33BF" w:rsidRDefault="00481E28">
      <w:pPr>
        <w:ind w:left="19" w:right="578"/>
      </w:pPr>
      <w:r>
        <w:t xml:space="preserve"> Место России в мировой политике. Россия как один из глобальных лидеров, определяющих мировую политическую повестку дня. Участие России в международных организациях. Россия и глобальный миропорядок.  Место России в мировом природно-ресурсном потенциале. Россия в мировой территории, в мировых ресурсах полезных ископаемых. Природные условия России для жизни людей. Экологическая обстановка в России.  Место России в населении мира. Ухудшение демографической обстановки в постсоветский период времени, нарушенная </w:t>
      </w:r>
      <w:proofErr w:type="gramStart"/>
      <w:r>
        <w:t>поло-возрастная</w:t>
      </w:r>
      <w:proofErr w:type="gramEnd"/>
      <w:r>
        <w:t xml:space="preserve"> структура населения, низкая средняя плотность населения, медленные темпы урбанизации.  </w:t>
      </w:r>
    </w:p>
    <w:p w:rsidR="00CE33BF" w:rsidRDefault="00481E28">
      <w:pPr>
        <w:ind w:left="19" w:right="578"/>
      </w:pPr>
      <w:r>
        <w:t xml:space="preserve"> Экономика России на мировом фоне. Два этапа в её развитии в постсоветский период времени. Россия в первой десятке крупнейших экономик мира. «Узкие места» в развитии экономики России: низкая конкурентоспособность, ярко выраженный топливно-сырьевой уклон, отставание в развитии высокотехнологичных производств, наличие сильных территориальных диспропорций.  </w:t>
      </w:r>
    </w:p>
    <w:p w:rsidR="00CE33BF" w:rsidRDefault="00481E28">
      <w:pPr>
        <w:ind w:left="19" w:right="578"/>
      </w:pPr>
      <w:r>
        <w:t xml:space="preserve"> Место России в промышленности мира. Лидирующее положение России в отраслях топливно-энергетического комплекса. Прочные позиции России в мировой горнодобывающей промышленности и в отраслях обрабатывающей промышленности «нижнего этажа». Отставание России в отраслях обрабатывающей промышленности «верхнего этажа» - машиностроении и химии органического синтеза.    Место России в мировом сельском хозяйстве – в растениеводстве и животноводстве.  </w:t>
      </w:r>
    </w:p>
    <w:p w:rsidR="00CE33BF" w:rsidRDefault="00481E28">
      <w:pPr>
        <w:ind w:left="19" w:right="578"/>
      </w:pPr>
      <w:r>
        <w:t xml:space="preserve"> Место России в мировом транспорте. Более сильные позиции России в железнодорожном и трубопроводном транспорте, более слабые – в </w:t>
      </w:r>
      <w:proofErr w:type="gramStart"/>
      <w:r>
        <w:t>автомобильном,  морском</w:t>
      </w:r>
      <w:proofErr w:type="gramEnd"/>
      <w:r>
        <w:t xml:space="preserve"> и воздушном транспорте. Основные направления международной транспортной инфраструктуры для транспортировки нефти и природного газа.   </w:t>
      </w:r>
    </w:p>
    <w:p w:rsidR="00CE33BF" w:rsidRDefault="00481E28">
      <w:pPr>
        <w:ind w:left="19" w:right="578"/>
      </w:pPr>
      <w:r>
        <w:t xml:space="preserve"> Россия в международных экономических отношениях – мировой торговле и мировых финансовых связях.  </w:t>
      </w:r>
    </w:p>
    <w:p w:rsidR="00CE33BF" w:rsidRDefault="00481E28">
      <w:pPr>
        <w:ind w:left="19" w:right="578"/>
      </w:pPr>
      <w:r>
        <w:t xml:space="preserve"> Место России в мире по качеству жизни. Индекс развития человеческого потенциала и его составляющие. Высокое положение России в мире в сфере образования. Менее выгодное положение </w:t>
      </w:r>
      <w:proofErr w:type="gramStart"/>
      <w:r>
        <w:t>России  в</w:t>
      </w:r>
      <w:proofErr w:type="gramEnd"/>
      <w:r>
        <w:t xml:space="preserve"> мире в сфере материального благосостояния. Невысокие показатели России в мире в сфере здоровья и долголетия.  </w:t>
      </w:r>
    </w:p>
    <w:p w:rsidR="00CE33BF" w:rsidRDefault="00481E28" w:rsidP="00BF1725">
      <w:pPr>
        <w:spacing w:after="100"/>
        <w:ind w:left="19" w:right="578"/>
      </w:pPr>
      <w:r>
        <w:t xml:space="preserve"> </w:t>
      </w:r>
    </w:p>
    <w:p w:rsidR="00CE33BF" w:rsidRPr="00BF1725" w:rsidRDefault="00BF1725" w:rsidP="00BF1725">
      <w:pPr>
        <w:spacing w:after="0" w:line="240" w:lineRule="auto"/>
        <w:ind w:left="11" w:right="0" w:firstLine="0"/>
        <w:jc w:val="center"/>
        <w:rPr>
          <w:rFonts w:eastAsia="Calibri"/>
          <w:szCs w:val="24"/>
        </w:rPr>
      </w:pPr>
      <w:r w:rsidRPr="00BF1725">
        <w:rPr>
          <w:rFonts w:eastAsia="Calibri"/>
          <w:szCs w:val="24"/>
        </w:rPr>
        <w:lastRenderedPageBreak/>
        <w:t>Календарно-тематическое планирование</w:t>
      </w:r>
    </w:p>
    <w:p w:rsidR="00BF1725" w:rsidRPr="00BF1725" w:rsidRDefault="00BF1725" w:rsidP="00BF1725">
      <w:pPr>
        <w:spacing w:after="0" w:line="240" w:lineRule="auto"/>
        <w:ind w:left="11" w:right="0" w:firstLine="0"/>
        <w:jc w:val="center"/>
        <w:rPr>
          <w:rFonts w:eastAsia="Calibri"/>
          <w:szCs w:val="24"/>
        </w:rPr>
      </w:pPr>
      <w:r w:rsidRPr="00BF1725">
        <w:rPr>
          <w:rFonts w:eastAsia="Calibri"/>
          <w:szCs w:val="24"/>
        </w:rPr>
        <w:t>10 класс</w:t>
      </w:r>
    </w:p>
    <w:p w:rsidR="00BF1725" w:rsidRPr="00BF1725" w:rsidRDefault="00BF1725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CE33BF" w:rsidRPr="00BF1725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  <w:r w:rsidRPr="00BF1725">
        <w:rPr>
          <w:rFonts w:eastAsia="Calibri"/>
          <w:szCs w:val="24"/>
        </w:rPr>
        <w:t xml:space="preserve"> </w:t>
      </w:r>
    </w:p>
    <w:p w:rsidR="00BF1725" w:rsidRPr="00BF1725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  <w:r w:rsidRPr="00BF1725">
        <w:rPr>
          <w:rFonts w:eastAsia="Calibri"/>
          <w:szCs w:val="24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709"/>
        <w:gridCol w:w="850"/>
        <w:gridCol w:w="3261"/>
        <w:gridCol w:w="1842"/>
        <w:gridCol w:w="2268"/>
      </w:tblGrid>
      <w:tr w:rsidR="00BF1725" w:rsidRPr="00BF1725" w:rsidTr="00106B86">
        <w:tc>
          <w:tcPr>
            <w:tcW w:w="534" w:type="dxa"/>
            <w:vMerge w:val="restart"/>
          </w:tcPr>
          <w:p w:rsidR="00BF1725" w:rsidRPr="00BF1725" w:rsidRDefault="00BF1725" w:rsidP="00BF1725">
            <w:pPr>
              <w:spacing w:after="0" w:line="240" w:lineRule="auto"/>
              <w:ind w:left="-284" w:right="0" w:firstLine="284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№ </w:t>
            </w:r>
          </w:p>
        </w:tc>
        <w:tc>
          <w:tcPr>
            <w:tcW w:w="1984" w:type="dxa"/>
            <w:gridSpan w:val="3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Сроки</w:t>
            </w:r>
          </w:p>
        </w:tc>
        <w:tc>
          <w:tcPr>
            <w:tcW w:w="3261" w:type="dxa"/>
            <w:vMerge w:val="restart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        Раздел  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      Тема урока</w:t>
            </w:r>
          </w:p>
        </w:tc>
        <w:tc>
          <w:tcPr>
            <w:tcW w:w="1842" w:type="dxa"/>
            <w:vMerge w:val="restart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2268" w:type="dxa"/>
            <w:vMerge w:val="restart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Домашнее задание</w:t>
            </w:r>
          </w:p>
        </w:tc>
      </w:tr>
      <w:tr w:rsidR="00BF1725" w:rsidRPr="00BF1725" w:rsidTr="00106B86">
        <w:tc>
          <w:tcPr>
            <w:tcW w:w="534" w:type="dxa"/>
            <w:vMerge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F1725">
              <w:rPr>
                <w:rFonts w:eastAsia="Calibri"/>
                <w:sz w:val="20"/>
                <w:szCs w:val="20"/>
                <w:lang w:eastAsia="en-US"/>
              </w:rPr>
              <w:t>неделя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план</w:t>
            </w: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факт</w:t>
            </w:r>
          </w:p>
        </w:tc>
        <w:tc>
          <w:tcPr>
            <w:tcW w:w="3261" w:type="dxa"/>
            <w:vMerge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2" w:type="dxa"/>
            <w:vMerge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Введение 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 xml:space="preserve">   (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>1 час)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Экономическая  и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 xml:space="preserve"> социальная география как наука, ее место в системе географических наук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Подготовиться к уроку-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диалогу  по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 xml:space="preserve"> данной теме .Ответить на вопросы.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ОБЩАЯ 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ХАРАКТЕ-РИСТИКА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 xml:space="preserve"> МИРА 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(33 часа)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Современная политическая карта мира 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( 5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 xml:space="preserve"> часов)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rPr>
          <w:trHeight w:val="1139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Многообразие стран современного мира, их классификация. Типология стран мира.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146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  <w:r w:rsidRPr="00BF1725">
              <w:rPr>
                <w:i/>
                <w:color w:val="auto"/>
                <w:sz w:val="22"/>
              </w:rPr>
              <w:t>1. Составление систематизирующей таблицы «Государственный строй стран мира».</w:t>
            </w: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Учебник с. 9-14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Влияние международных отношений на политическую карту мира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Учебник с. 14-17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Государственный строй стран мира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Учебник с. 17-19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Понятие о политической географии и геополитике. Политико-географическое положение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146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  <w:r w:rsidRPr="00BF1725">
              <w:rPr>
                <w:i/>
                <w:color w:val="auto"/>
                <w:sz w:val="22"/>
              </w:rPr>
              <w:t>2. Характеристика политико-географического положения страны. Его изменение во времени.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§1,2,3,4 темы№1 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Повторить основные термины и понятия темы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На контурной карте нанести 30 стран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Ответить на вопросы стр.21</w:t>
            </w:r>
          </w:p>
        </w:tc>
      </w:tr>
      <w:tr w:rsidR="00BF1725" w:rsidRPr="00BF1725" w:rsidTr="00106B86">
        <w:trPr>
          <w:trHeight w:val="93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Контрольно-обобщающий урок по теме 1.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BF1725">
              <w:rPr>
                <w:rFonts w:eastAsia="Calibri"/>
                <w:i/>
                <w:szCs w:val="24"/>
                <w:lang w:eastAsia="en-US"/>
              </w:rPr>
              <w:t xml:space="preserve">контрольная </w:t>
            </w:r>
            <w:proofErr w:type="gramStart"/>
            <w:r w:rsidRPr="00BF1725">
              <w:rPr>
                <w:rFonts w:eastAsia="Calibri"/>
                <w:i/>
                <w:szCs w:val="24"/>
                <w:lang w:eastAsia="en-US"/>
              </w:rPr>
              <w:t>работа  по</w:t>
            </w:r>
            <w:proofErr w:type="gramEnd"/>
            <w:r w:rsidRPr="00BF1725">
              <w:rPr>
                <w:rFonts w:eastAsia="Calibri"/>
                <w:i/>
                <w:szCs w:val="24"/>
                <w:lang w:eastAsia="en-US"/>
              </w:rPr>
              <w:t xml:space="preserve"> теме «Современная политическая карта мира »</w:t>
            </w: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Повторить основные термины и понятия темы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rPr>
          <w:trHeight w:val="93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b/>
                <w:szCs w:val="24"/>
                <w:lang w:eastAsia="en-US"/>
              </w:rPr>
            </w:pPr>
            <w:r w:rsidRPr="00BF1725">
              <w:rPr>
                <w:rFonts w:eastAsia="Calibri"/>
                <w:b/>
                <w:szCs w:val="24"/>
                <w:lang w:eastAsia="en-US"/>
              </w:rPr>
              <w:t xml:space="preserve">Природа и человек в современном мире 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b/>
                <w:szCs w:val="24"/>
                <w:lang w:eastAsia="en-US"/>
              </w:rPr>
              <w:t xml:space="preserve"> (6 часов)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rPr>
          <w:trHeight w:val="521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Проблемы взаимодействия общества и природы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Тема №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2  стр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>25-28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rPr>
          <w:trHeight w:val="274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Природные ресурсы Земли. Понятие о </w:t>
            </w:r>
            <w:proofErr w:type="spellStart"/>
            <w:r w:rsidRPr="00BF1725">
              <w:rPr>
                <w:rFonts w:eastAsia="Calibri"/>
                <w:szCs w:val="24"/>
                <w:lang w:eastAsia="en-US"/>
              </w:rPr>
              <w:t>ресурсообеспеченности</w:t>
            </w:r>
            <w:proofErr w:type="spellEnd"/>
            <w:r w:rsidRPr="00BF1725">
              <w:rPr>
                <w:rFonts w:eastAsia="Calibri"/>
                <w:szCs w:val="24"/>
                <w:lang w:eastAsia="en-US"/>
              </w:rPr>
              <w:t>.  Минеральные ресурсы и расчет обеспеченности ими.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Тема №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2  стр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>28-38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Земельные ресурсы и обеспеченность ими различных регионов и стран мира География водных ресурсов суши. Биологические ресурсы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Тема №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2  стр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>25-28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(по желанию дополнительный текст) 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rPr>
          <w:trHeight w:val="1142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Ресурсы Мирового океана. Рекреационные ресурсы, их виды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146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  <w:r w:rsidRPr="00BF1725">
              <w:rPr>
                <w:i/>
                <w:color w:val="auto"/>
                <w:sz w:val="22"/>
              </w:rPr>
              <w:t xml:space="preserve">3. Оценка </w:t>
            </w:r>
            <w:proofErr w:type="spellStart"/>
            <w:r w:rsidRPr="00BF1725">
              <w:rPr>
                <w:i/>
                <w:color w:val="auto"/>
                <w:sz w:val="22"/>
              </w:rPr>
              <w:t>ресурсообеспеченности</w:t>
            </w:r>
            <w:proofErr w:type="spellEnd"/>
            <w:r w:rsidRPr="00BF1725">
              <w:rPr>
                <w:i/>
                <w:color w:val="auto"/>
                <w:sz w:val="22"/>
              </w:rPr>
              <w:t xml:space="preserve"> отдельных стран (регионов) мира (по выбору).</w:t>
            </w: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Тема №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2  стр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>38-41</w:t>
            </w:r>
          </w:p>
        </w:tc>
      </w:tr>
      <w:tr w:rsidR="00BF1725" w:rsidRPr="00BF1725" w:rsidTr="00106B86">
        <w:trPr>
          <w:trHeight w:val="570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11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Загрязнение и охрана окружающей среды. Географическое </w:t>
            </w:r>
            <w:proofErr w:type="spellStart"/>
            <w:r w:rsidRPr="00BF1725">
              <w:rPr>
                <w:rFonts w:eastAsia="Calibri"/>
                <w:szCs w:val="24"/>
                <w:lang w:eastAsia="en-US"/>
              </w:rPr>
              <w:t>ресурсоведение</w:t>
            </w:r>
            <w:proofErr w:type="spellEnd"/>
            <w:r w:rsidRPr="00BF1725">
              <w:rPr>
                <w:rFonts w:eastAsia="Calibri"/>
                <w:szCs w:val="24"/>
                <w:lang w:eastAsia="en-US"/>
              </w:rPr>
              <w:t xml:space="preserve"> и геоэкология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Тема №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2  стр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>41-47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Повторить из курса 9 класса тему «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Типы  и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 xml:space="preserve"> виды природных ресурсов».</w:t>
            </w:r>
          </w:p>
        </w:tc>
      </w:tr>
      <w:tr w:rsidR="00BF1725" w:rsidRPr="00BF1725" w:rsidTr="00106B86">
        <w:trPr>
          <w:trHeight w:val="255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12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Контрольно-обобщающий урок по теме 2.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BF1725">
              <w:rPr>
                <w:rFonts w:eastAsia="Calibri"/>
                <w:i/>
                <w:szCs w:val="24"/>
                <w:lang w:eastAsia="en-US"/>
              </w:rPr>
              <w:t xml:space="preserve">контрольная </w:t>
            </w:r>
            <w:proofErr w:type="gramStart"/>
            <w:r w:rsidRPr="00BF1725">
              <w:rPr>
                <w:rFonts w:eastAsia="Calibri"/>
                <w:i/>
                <w:szCs w:val="24"/>
                <w:lang w:eastAsia="en-US"/>
              </w:rPr>
              <w:t>работа  по</w:t>
            </w:r>
            <w:proofErr w:type="gramEnd"/>
            <w:r w:rsidRPr="00BF1725">
              <w:rPr>
                <w:rFonts w:eastAsia="Calibri"/>
                <w:i/>
                <w:szCs w:val="24"/>
                <w:lang w:eastAsia="en-US"/>
              </w:rPr>
              <w:t xml:space="preserve"> теме «Природа и человек в современном мире»</w:t>
            </w: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Повторить основные термины и понятия темы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rPr>
          <w:trHeight w:val="255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b/>
                <w:szCs w:val="24"/>
                <w:lang w:eastAsia="en-US"/>
              </w:rPr>
            </w:pPr>
            <w:r w:rsidRPr="00BF1725">
              <w:rPr>
                <w:rFonts w:eastAsia="Calibri"/>
                <w:b/>
                <w:szCs w:val="24"/>
                <w:lang w:eastAsia="en-US"/>
              </w:rPr>
              <w:t xml:space="preserve">География населения мира 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b/>
                <w:szCs w:val="24"/>
                <w:lang w:eastAsia="en-US"/>
              </w:rPr>
            </w:pPr>
            <w:r w:rsidRPr="00BF1725">
              <w:rPr>
                <w:rFonts w:eastAsia="Calibri"/>
                <w:b/>
                <w:szCs w:val="24"/>
                <w:lang w:eastAsia="en-US"/>
              </w:rPr>
              <w:t>(6 часов)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rPr>
          <w:trHeight w:val="621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13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BF1725">
              <w:rPr>
                <w:color w:val="auto"/>
                <w:sz w:val="22"/>
              </w:rPr>
              <w:t xml:space="preserve">Численность и воспроизводство населения 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spellStart"/>
            <w:r w:rsidRPr="00BF1725">
              <w:rPr>
                <w:rFonts w:eastAsia="Calibri"/>
                <w:szCs w:val="24"/>
                <w:lang w:eastAsia="en-US"/>
              </w:rPr>
              <w:t>Стр</w:t>
            </w:r>
            <w:proofErr w:type="spellEnd"/>
            <w:r w:rsidRPr="00BF1725">
              <w:rPr>
                <w:rFonts w:eastAsia="Calibri"/>
                <w:szCs w:val="24"/>
                <w:lang w:eastAsia="en-US"/>
              </w:rPr>
              <w:t xml:space="preserve"> 57-66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14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Состав(структура) населения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spellStart"/>
            <w:r w:rsidRPr="00BF1725">
              <w:rPr>
                <w:rFonts w:eastAsia="Calibri"/>
                <w:szCs w:val="24"/>
                <w:lang w:eastAsia="en-US"/>
              </w:rPr>
              <w:t>Стр</w:t>
            </w:r>
            <w:proofErr w:type="spellEnd"/>
            <w:r w:rsidRPr="00BF1725">
              <w:rPr>
                <w:rFonts w:eastAsia="Calibri"/>
                <w:szCs w:val="24"/>
                <w:lang w:eastAsia="en-US"/>
              </w:rPr>
              <w:t xml:space="preserve"> 66-71 задание 7,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8  в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 xml:space="preserve"> учебнике на стр85-86(устно)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15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Размещение и миграция населения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Подготовить  доклады</w:t>
            </w:r>
            <w:proofErr w:type="gramEnd"/>
          </w:p>
        </w:tc>
      </w:tr>
      <w:tr w:rsidR="00BF1725" w:rsidRPr="00BF1725" w:rsidTr="00106B86">
        <w:trPr>
          <w:trHeight w:val="575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16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Городское и сельское население. Урбанизация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spellStart"/>
            <w:r w:rsidRPr="00BF1725">
              <w:rPr>
                <w:rFonts w:eastAsia="Calibri"/>
                <w:szCs w:val="24"/>
                <w:lang w:eastAsia="en-US"/>
              </w:rPr>
              <w:t>Стр</w:t>
            </w:r>
            <w:proofErr w:type="spellEnd"/>
            <w:r w:rsidRPr="00BF1725">
              <w:rPr>
                <w:rFonts w:eastAsia="Calibri"/>
                <w:szCs w:val="24"/>
                <w:lang w:eastAsia="en-US"/>
              </w:rPr>
              <w:t xml:space="preserve"> 74-81 вопросы для самоконтроля стр.87-89</w:t>
            </w:r>
          </w:p>
        </w:tc>
      </w:tr>
      <w:tr w:rsidR="00BF1725" w:rsidRPr="00BF1725" w:rsidTr="00106B86">
        <w:trPr>
          <w:trHeight w:val="1122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17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Качество население как комплексное понятие. География населения.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146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  <w:r w:rsidRPr="00BF1725">
              <w:rPr>
                <w:i/>
                <w:color w:val="auto"/>
                <w:sz w:val="22"/>
              </w:rPr>
              <w:t>4. Составление сравнительной оценки трудовых ресурсов стран и регионов мира.</w:t>
            </w: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Работа с интернетом</w:t>
            </w:r>
          </w:p>
        </w:tc>
      </w:tr>
      <w:tr w:rsidR="00BF1725" w:rsidRPr="00BF1725" w:rsidTr="00106B86">
        <w:trPr>
          <w:trHeight w:val="786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Контрольно-обобщающий урок по теме 3.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BF1725">
              <w:rPr>
                <w:rFonts w:eastAsia="Calibri"/>
                <w:i/>
                <w:szCs w:val="24"/>
                <w:lang w:eastAsia="en-US"/>
              </w:rPr>
              <w:t xml:space="preserve">контрольная </w:t>
            </w:r>
            <w:proofErr w:type="gramStart"/>
            <w:r w:rsidRPr="00BF1725">
              <w:rPr>
                <w:rFonts w:eastAsia="Calibri"/>
                <w:i/>
                <w:szCs w:val="24"/>
                <w:lang w:eastAsia="en-US"/>
              </w:rPr>
              <w:t>работа  по</w:t>
            </w:r>
            <w:proofErr w:type="gramEnd"/>
            <w:r w:rsidRPr="00BF1725">
              <w:rPr>
                <w:rFonts w:eastAsia="Calibri"/>
                <w:i/>
                <w:szCs w:val="24"/>
                <w:lang w:eastAsia="en-US"/>
              </w:rPr>
              <w:t xml:space="preserve"> теме «География населения мира»</w:t>
            </w: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Повторить основные термины и понятия темы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rPr>
          <w:trHeight w:val="786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2"/>
              </w:rPr>
            </w:pPr>
            <w:r w:rsidRPr="00BF1725">
              <w:rPr>
                <w:b/>
                <w:color w:val="auto"/>
                <w:sz w:val="22"/>
              </w:rPr>
              <w:t xml:space="preserve">Научно-техническая революция и мировое хозяйство </w:t>
            </w:r>
          </w:p>
          <w:p w:rsidR="00BF1725" w:rsidRPr="00BF1725" w:rsidRDefault="00BF1725" w:rsidP="00BF1725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</w:rPr>
            </w:pPr>
            <w:r w:rsidRPr="00BF1725">
              <w:rPr>
                <w:b/>
                <w:color w:val="auto"/>
                <w:sz w:val="22"/>
              </w:rPr>
              <w:t xml:space="preserve">(6 </w:t>
            </w:r>
            <w:proofErr w:type="gramStart"/>
            <w:r w:rsidRPr="00BF1725">
              <w:rPr>
                <w:b/>
                <w:color w:val="auto"/>
                <w:sz w:val="22"/>
              </w:rPr>
              <w:t>часов )</w:t>
            </w:r>
            <w:proofErr w:type="gramEnd"/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rPr>
          <w:trHeight w:val="796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19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Характеристика научно-технической революции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Пользуясь текстом 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учебника ,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 xml:space="preserve"> составить </w:t>
            </w:r>
            <w:proofErr w:type="spellStart"/>
            <w:r w:rsidRPr="00BF1725">
              <w:rPr>
                <w:rFonts w:eastAsia="Calibri"/>
                <w:szCs w:val="24"/>
                <w:lang w:eastAsia="en-US"/>
              </w:rPr>
              <w:t>системат</w:t>
            </w:r>
            <w:proofErr w:type="spellEnd"/>
            <w:r w:rsidRPr="00BF1725">
              <w:rPr>
                <w:rFonts w:eastAsia="Calibri"/>
                <w:szCs w:val="24"/>
                <w:lang w:eastAsia="en-US"/>
              </w:rPr>
              <w:t xml:space="preserve">. таблицу « главные направления  развития производства  в эпоху НТР» 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Современное мировое хозяйство и международное географическое разделение труда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Стр.98-102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21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Основные пространственные модели мирового хозяйства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Стр.102-110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22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Территориальная структура хозяйства стран разного типа. Региональная политика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Стр.110-115 закрепление главных научных знаний темы стр119-120</w:t>
            </w:r>
          </w:p>
        </w:tc>
      </w:tr>
      <w:tr w:rsidR="00BF1725" w:rsidRPr="00BF1725" w:rsidTr="00106B86">
        <w:trPr>
          <w:trHeight w:val="772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23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Факторы размещения производительных сил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146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  <w:r w:rsidRPr="00BF1725">
              <w:rPr>
                <w:i/>
                <w:color w:val="auto"/>
                <w:sz w:val="22"/>
              </w:rPr>
              <w:t>5. Сравнительная характеристика ведущих факторов размещения производительных сил.</w:t>
            </w: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Подготовить проблемное сообщение на тему </w:t>
            </w:r>
            <w:proofErr w:type="gramStart"/>
            <w:r w:rsidRPr="00BF1725">
              <w:rPr>
                <w:rFonts w:eastAsia="Calibri"/>
                <w:szCs w:val="24"/>
                <w:lang w:eastAsia="en-US"/>
              </w:rPr>
              <w:t>« НТР</w:t>
            </w:r>
            <w:proofErr w:type="gramEnd"/>
            <w:r w:rsidRPr="00BF1725">
              <w:rPr>
                <w:rFonts w:eastAsia="Calibri"/>
                <w:szCs w:val="24"/>
                <w:lang w:eastAsia="en-US"/>
              </w:rPr>
              <w:t xml:space="preserve"> и размещение производства.»</w:t>
            </w:r>
          </w:p>
        </w:tc>
      </w:tr>
      <w:tr w:rsidR="00BF1725" w:rsidRPr="00BF1725" w:rsidTr="00106B86">
        <w:trPr>
          <w:trHeight w:val="621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24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Контрольно-обобщающий урок по теме 4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200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  <w:r w:rsidRPr="00BF1725">
              <w:rPr>
                <w:i/>
                <w:color w:val="auto"/>
                <w:sz w:val="22"/>
              </w:rPr>
              <w:t xml:space="preserve">контрольная </w:t>
            </w:r>
            <w:proofErr w:type="gramStart"/>
            <w:r w:rsidRPr="00BF1725">
              <w:rPr>
                <w:i/>
                <w:color w:val="auto"/>
                <w:sz w:val="22"/>
              </w:rPr>
              <w:t>работа  по</w:t>
            </w:r>
            <w:proofErr w:type="gramEnd"/>
            <w:r w:rsidRPr="00BF1725">
              <w:rPr>
                <w:i/>
                <w:color w:val="auto"/>
                <w:sz w:val="22"/>
              </w:rPr>
              <w:t xml:space="preserve"> теме «НТР и мировое хозяйство»</w:t>
            </w: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Повторить основные термины и понятия темы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rPr>
          <w:trHeight w:val="621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b/>
                <w:szCs w:val="24"/>
                <w:lang w:eastAsia="en-US"/>
              </w:rPr>
            </w:pPr>
            <w:r w:rsidRPr="00BF1725">
              <w:rPr>
                <w:rFonts w:eastAsia="Calibri"/>
                <w:b/>
                <w:szCs w:val="24"/>
                <w:lang w:eastAsia="en-US"/>
              </w:rPr>
              <w:t>География отраслей мирового хозяйства (10 часов)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200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25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География промышленности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Стр.122-124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26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Топливно-энергетический комплекс мира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Отметить на контурных картах </w:t>
            </w:r>
            <w:r w:rsidRPr="00BF1725">
              <w:rPr>
                <w:rFonts w:eastAsia="Calibri"/>
                <w:szCs w:val="24"/>
                <w:lang w:eastAsia="en-US"/>
              </w:rPr>
              <w:lastRenderedPageBreak/>
              <w:t>страны, входящие в ОПЕК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Мировая электроэнергетика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Стр.130-131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28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Мировая горнодобывающая промышленность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146" w:line="276" w:lineRule="auto"/>
              <w:ind w:left="0" w:right="0" w:firstLine="0"/>
              <w:rPr>
                <w:i/>
                <w:color w:val="auto"/>
                <w:sz w:val="22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1) изучить § 24; 2) выполнить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задание 13 на с. 35—36 тренажёра.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29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Металлургическая промышленность. Машиностроение.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Стр. 131-137</w:t>
            </w:r>
          </w:p>
        </w:tc>
      </w:tr>
      <w:tr w:rsidR="00BF1725" w:rsidRPr="00BF1725" w:rsidTr="00106B86">
        <w:trPr>
          <w:trHeight w:val="276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 xml:space="preserve">30 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Химическая промышленность. Лесная и деревообрабатывающая промышленность. Легкая промышленность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146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  <w:r w:rsidRPr="00BF1725">
              <w:rPr>
                <w:i/>
                <w:color w:val="auto"/>
                <w:sz w:val="22"/>
              </w:rPr>
              <w:t>6. Составление экономико-географической характеристики одной из отраслей (по выбору) про</w:t>
            </w:r>
            <w:r w:rsidRPr="00BF1725">
              <w:rPr>
                <w:i/>
                <w:color w:val="auto"/>
                <w:sz w:val="22"/>
              </w:rPr>
              <w:softHyphen/>
              <w:t>мышленности мира.</w:t>
            </w: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Стр.138-140</w:t>
            </w:r>
          </w:p>
        </w:tc>
      </w:tr>
      <w:tr w:rsidR="00BF1725" w:rsidRPr="00BF1725" w:rsidTr="00106B86">
        <w:trPr>
          <w:trHeight w:val="396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31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BF1725">
              <w:rPr>
                <w:color w:val="auto"/>
              </w:rPr>
              <w:t>География сельского хозяйства и рыболовства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200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200" w:line="276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00BF1725">
              <w:rPr>
                <w:color w:val="auto"/>
                <w:sz w:val="22"/>
              </w:rPr>
              <w:t xml:space="preserve">Стр.142-150 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32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География транспорта мира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146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Стр.150-159</w:t>
            </w:r>
          </w:p>
        </w:tc>
      </w:tr>
      <w:tr w:rsidR="00BF1725" w:rsidRPr="00BF1725" w:rsidTr="00106B86"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33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Основные формы всемирных экономических отношений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Стр.159-165.Подготовиться к зачету. Устно –блок самоконтроля и взаимного контроля(с.173-175)</w:t>
            </w:r>
          </w:p>
        </w:tc>
      </w:tr>
      <w:tr w:rsidR="00BF1725" w:rsidRPr="00BF1725" w:rsidTr="00106B86">
        <w:trPr>
          <w:trHeight w:val="1002"/>
        </w:trPr>
        <w:tc>
          <w:tcPr>
            <w:tcW w:w="534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34</w:t>
            </w:r>
          </w:p>
        </w:tc>
        <w:tc>
          <w:tcPr>
            <w:tcW w:w="425" w:type="dxa"/>
          </w:tcPr>
          <w:p w:rsidR="00BF1725" w:rsidRPr="00BF1725" w:rsidRDefault="00481E28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709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Контрольно-обобщающий урок по теме 5</w:t>
            </w:r>
          </w:p>
        </w:tc>
        <w:tc>
          <w:tcPr>
            <w:tcW w:w="1842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BF1725">
              <w:rPr>
                <w:rFonts w:eastAsia="Calibri"/>
                <w:b/>
                <w:i/>
                <w:szCs w:val="24"/>
                <w:lang w:eastAsia="en-US"/>
              </w:rPr>
              <w:t>Итоговое тестирование по курсу географии за 10 класс</w:t>
            </w:r>
          </w:p>
        </w:tc>
        <w:tc>
          <w:tcPr>
            <w:tcW w:w="2268" w:type="dxa"/>
          </w:tcPr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BF1725">
              <w:rPr>
                <w:rFonts w:eastAsia="Calibri"/>
                <w:szCs w:val="24"/>
                <w:lang w:eastAsia="en-US"/>
              </w:rPr>
              <w:t>Повторить основные термины и понятия темы</w:t>
            </w:r>
          </w:p>
          <w:p w:rsidR="00BF1725" w:rsidRPr="00BF1725" w:rsidRDefault="00BF1725" w:rsidP="00BF1725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CE33BF" w:rsidRDefault="00CE33BF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Default="00481E28" w:rsidP="00BF1725">
      <w:pPr>
        <w:spacing w:after="0" w:line="240" w:lineRule="auto"/>
        <w:ind w:left="11" w:right="0" w:firstLine="0"/>
        <w:jc w:val="left"/>
        <w:rPr>
          <w:szCs w:val="24"/>
        </w:rPr>
      </w:pPr>
    </w:p>
    <w:p w:rsidR="00481E28" w:rsidRPr="00BF1725" w:rsidRDefault="00481E28" w:rsidP="00481E28">
      <w:pPr>
        <w:spacing w:after="0" w:line="240" w:lineRule="auto"/>
        <w:ind w:left="11" w:right="0" w:firstLine="0"/>
        <w:jc w:val="center"/>
        <w:rPr>
          <w:rFonts w:eastAsia="Calibri"/>
          <w:szCs w:val="24"/>
        </w:rPr>
      </w:pPr>
      <w:r w:rsidRPr="00BF1725">
        <w:rPr>
          <w:rFonts w:eastAsia="Calibri"/>
          <w:szCs w:val="24"/>
        </w:rPr>
        <w:lastRenderedPageBreak/>
        <w:t>Календарно-тематическое планирование</w:t>
      </w:r>
    </w:p>
    <w:p w:rsidR="00481E28" w:rsidRDefault="00481E28" w:rsidP="00481E28">
      <w:pPr>
        <w:spacing w:after="0" w:line="240" w:lineRule="auto"/>
        <w:ind w:left="11" w:right="0" w:firstLine="0"/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  <w:t>11</w:t>
      </w:r>
      <w:r w:rsidRPr="00BF1725">
        <w:rPr>
          <w:rFonts w:eastAsia="Calibri"/>
          <w:szCs w:val="24"/>
        </w:rPr>
        <w:t xml:space="preserve"> класс</w:t>
      </w:r>
    </w:p>
    <w:p w:rsidR="00481E28" w:rsidRDefault="00481E28" w:rsidP="00481E28">
      <w:pPr>
        <w:spacing w:after="0" w:line="240" w:lineRule="auto"/>
        <w:ind w:left="11" w:right="0" w:firstLine="0"/>
        <w:jc w:val="center"/>
        <w:rPr>
          <w:rFonts w:eastAsia="Calibri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"/>
        <w:gridCol w:w="709"/>
        <w:gridCol w:w="850"/>
        <w:gridCol w:w="3260"/>
        <w:gridCol w:w="1985"/>
        <w:gridCol w:w="2126"/>
      </w:tblGrid>
      <w:tr w:rsidR="00481E28" w:rsidRPr="00481E28" w:rsidTr="00106B86">
        <w:tc>
          <w:tcPr>
            <w:tcW w:w="710" w:type="dxa"/>
            <w:vMerge w:val="restart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№ урока</w:t>
            </w:r>
          </w:p>
        </w:tc>
        <w:tc>
          <w:tcPr>
            <w:tcW w:w="1984" w:type="dxa"/>
            <w:gridSpan w:val="3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Сроки</w:t>
            </w:r>
          </w:p>
        </w:tc>
        <w:tc>
          <w:tcPr>
            <w:tcW w:w="3260" w:type="dxa"/>
            <w:vMerge w:val="restart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   Раздел 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2126" w:type="dxa"/>
            <w:vMerge w:val="restart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Домашнее задание</w:t>
            </w:r>
          </w:p>
        </w:tc>
      </w:tr>
      <w:tr w:rsidR="00481E28" w:rsidRPr="00481E28" w:rsidTr="00106B86">
        <w:tc>
          <w:tcPr>
            <w:tcW w:w="710" w:type="dxa"/>
            <w:vMerge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неделя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план</w:t>
            </w: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факт</w:t>
            </w:r>
          </w:p>
        </w:tc>
        <w:tc>
          <w:tcPr>
            <w:tcW w:w="3260" w:type="dxa"/>
            <w:vMerge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126" w:type="dxa"/>
            <w:vMerge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2"/>
              </w:rPr>
            </w:pPr>
            <w:r w:rsidRPr="00481E28">
              <w:rPr>
                <w:b/>
                <w:color w:val="auto"/>
                <w:sz w:val="22"/>
              </w:rPr>
              <w:t>Региональная характеристика мира</w:t>
            </w:r>
          </w:p>
          <w:p w:rsidR="00481E28" w:rsidRPr="00481E28" w:rsidRDefault="00481E28" w:rsidP="00481E28">
            <w:pPr>
              <w:spacing w:after="200" w:line="276" w:lineRule="auto"/>
              <w:ind w:left="0" w:right="0" w:firstLine="0"/>
              <w:jc w:val="left"/>
              <w:rPr>
                <w:b/>
                <w:color w:val="auto"/>
                <w:sz w:val="22"/>
              </w:rPr>
            </w:pPr>
            <w:r w:rsidRPr="00481E28">
              <w:rPr>
                <w:b/>
                <w:color w:val="auto"/>
                <w:sz w:val="22"/>
              </w:rPr>
              <w:t xml:space="preserve"> (32 час)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b/>
                <w:szCs w:val="24"/>
                <w:lang w:eastAsia="en-US"/>
              </w:rPr>
            </w:pPr>
            <w:r w:rsidRPr="00481E28">
              <w:rPr>
                <w:rFonts w:eastAsia="Calibri"/>
                <w:b/>
                <w:szCs w:val="24"/>
                <w:lang w:eastAsia="en-US"/>
              </w:rPr>
              <w:t xml:space="preserve">Зарубежная Европа  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b/>
                <w:szCs w:val="24"/>
                <w:lang w:eastAsia="en-US"/>
              </w:rPr>
              <w:t>(7 часов)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Общая характеристика стран Зарубежной Европы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Стр.180-181 </w:t>
            </w:r>
          </w:p>
        </w:tc>
      </w:tr>
      <w:tr w:rsidR="00481E28" w:rsidRPr="00481E28" w:rsidTr="00106B86"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Общая характеристика стран Зарубежной Европы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146" w:line="276" w:lineRule="auto"/>
              <w:ind w:left="0" w:righ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Стр.181-183 отметить на </w:t>
            </w:r>
            <w:proofErr w:type="spellStart"/>
            <w:r w:rsidRPr="00481E28">
              <w:rPr>
                <w:rFonts w:eastAsia="Calibri"/>
                <w:szCs w:val="24"/>
                <w:lang w:eastAsia="en-US"/>
              </w:rPr>
              <w:t>конт</w:t>
            </w:r>
            <w:proofErr w:type="spellEnd"/>
            <w:r w:rsidRPr="00481E28">
              <w:rPr>
                <w:rFonts w:eastAsia="Calibri"/>
                <w:szCs w:val="24"/>
                <w:lang w:eastAsia="en-US"/>
              </w:rPr>
              <w:t xml:space="preserve">. карте страны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Европы  и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их столицы, выделить крупные агломерации</w:t>
            </w:r>
          </w:p>
        </w:tc>
      </w:tr>
      <w:tr w:rsidR="00481E28" w:rsidRPr="00481E28" w:rsidTr="00106B86">
        <w:trPr>
          <w:trHeight w:val="1307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Географический рисунок расселения и хозяйства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146" w:line="276" w:lineRule="auto"/>
              <w:ind w:left="0" w:right="0" w:firstLine="0"/>
              <w:rPr>
                <w:i/>
                <w:color w:val="auto"/>
                <w:sz w:val="22"/>
              </w:rPr>
            </w:pPr>
            <w:r w:rsidRPr="00481E28">
              <w:rPr>
                <w:i/>
                <w:color w:val="auto"/>
                <w:sz w:val="22"/>
              </w:rPr>
              <w:t>1.  Составление сравнительной экономико-географической характеристики двух стран «большой семерки».</w:t>
            </w: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Стр.183-202 задание 14 – в тетрадь</w:t>
            </w:r>
          </w:p>
        </w:tc>
      </w:tr>
      <w:tr w:rsidR="00481E28" w:rsidRPr="00481E28" w:rsidTr="00106B86"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Государства «малютки» зарубежной Европы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Работа с дополнительной литературой</w:t>
            </w:r>
          </w:p>
        </w:tc>
      </w:tr>
      <w:tr w:rsidR="00481E28" w:rsidRPr="00481E28" w:rsidTr="00106B86"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spellStart"/>
            <w:r w:rsidRPr="00481E28">
              <w:rPr>
                <w:rFonts w:eastAsia="Calibri"/>
                <w:szCs w:val="24"/>
                <w:lang w:eastAsia="en-US"/>
              </w:rPr>
              <w:t>Субрегионы</w:t>
            </w:r>
            <w:proofErr w:type="spellEnd"/>
            <w:r w:rsidRPr="00481E28">
              <w:rPr>
                <w:rFonts w:eastAsia="Calibri"/>
                <w:szCs w:val="24"/>
                <w:lang w:eastAsia="en-US"/>
              </w:rPr>
              <w:t xml:space="preserve"> и страны Зарубежной Европы. Северная Европа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rPr>
          <w:trHeight w:val="770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Федеративная Республика Германия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146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Разбить тер-ю ФРГ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на эконом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. Р-ны, свой выбор данного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 xml:space="preserve">типа  </w:t>
            </w:r>
            <w:proofErr w:type="spellStart"/>
            <w:r w:rsidRPr="00481E28">
              <w:rPr>
                <w:rFonts w:eastAsia="Calibri"/>
                <w:szCs w:val="24"/>
                <w:lang w:eastAsia="en-US"/>
              </w:rPr>
              <w:t>районир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>-ния</w:t>
            </w:r>
            <w:proofErr w:type="spellEnd"/>
            <w:r w:rsidRPr="00481E28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481E28">
              <w:rPr>
                <w:rFonts w:eastAsia="Calibri"/>
                <w:szCs w:val="24"/>
                <w:lang w:eastAsia="en-US"/>
              </w:rPr>
              <w:t>аргум-вать</w:t>
            </w:r>
            <w:proofErr w:type="spellEnd"/>
          </w:p>
        </w:tc>
      </w:tr>
      <w:tr w:rsidR="00481E28" w:rsidRPr="00481E28" w:rsidTr="00106B86">
        <w:trPr>
          <w:trHeight w:val="93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spellStart"/>
            <w:r w:rsidRPr="00481E28">
              <w:rPr>
                <w:rFonts w:eastAsia="Calibri"/>
                <w:szCs w:val="24"/>
                <w:lang w:eastAsia="en-US"/>
              </w:rPr>
              <w:t>Субрегионы</w:t>
            </w:r>
            <w:proofErr w:type="spellEnd"/>
            <w:r w:rsidRPr="00481E28">
              <w:rPr>
                <w:rFonts w:eastAsia="Calibri"/>
                <w:szCs w:val="24"/>
                <w:lang w:eastAsia="en-US"/>
              </w:rPr>
              <w:t xml:space="preserve"> Восточной Европы.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Интеграционные процессы в Европе.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Приготовить доклады о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ЕС ,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др. экономических союзах Европы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rPr>
          <w:trHeight w:val="93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spellStart"/>
            <w:r w:rsidRPr="00481E28">
              <w:rPr>
                <w:rFonts w:eastAsia="Calibri"/>
                <w:szCs w:val="24"/>
                <w:lang w:eastAsia="en-US"/>
              </w:rPr>
              <w:t>Субрегионы</w:t>
            </w:r>
            <w:proofErr w:type="spellEnd"/>
            <w:r w:rsidRPr="00481E28">
              <w:rPr>
                <w:rFonts w:eastAsia="Calibri"/>
                <w:szCs w:val="24"/>
                <w:lang w:eastAsia="en-US"/>
              </w:rPr>
              <w:t xml:space="preserve"> и страны Зарубежной Европы. Южная Европа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rPr>
          <w:trHeight w:val="744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Контрольно-обобщающий урок по теме 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481E28">
              <w:rPr>
                <w:rFonts w:eastAsia="Calibri"/>
                <w:i/>
                <w:szCs w:val="24"/>
                <w:lang w:eastAsia="en-US"/>
              </w:rPr>
              <w:t xml:space="preserve">контрольная работа № 1 по теме «Зарубежная Европа»  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Повторить основные термины и понятия темы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rPr>
          <w:trHeight w:val="391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b/>
                <w:szCs w:val="24"/>
                <w:lang w:eastAsia="en-US"/>
              </w:rPr>
            </w:pPr>
            <w:r w:rsidRPr="00481E28">
              <w:rPr>
                <w:rFonts w:eastAsia="Calibri"/>
                <w:b/>
                <w:szCs w:val="24"/>
                <w:lang w:eastAsia="en-US"/>
              </w:rPr>
              <w:t xml:space="preserve">Зарубежная Азия. Австралия 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gramStart"/>
            <w:r w:rsidRPr="00481E28">
              <w:rPr>
                <w:rFonts w:eastAsia="Calibri"/>
                <w:b/>
                <w:szCs w:val="24"/>
                <w:lang w:eastAsia="en-US"/>
              </w:rPr>
              <w:t>( 7</w:t>
            </w:r>
            <w:proofErr w:type="gramEnd"/>
            <w:r w:rsidRPr="00481E28">
              <w:rPr>
                <w:rFonts w:eastAsia="Calibri"/>
                <w:b/>
                <w:szCs w:val="24"/>
                <w:lang w:eastAsia="en-US"/>
              </w:rPr>
              <w:t xml:space="preserve"> часов)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146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rPr>
          <w:trHeight w:val="570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Состав, природно-ресурсный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потенциал  и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население Азии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Работа с контурной картой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rPr>
          <w:trHeight w:val="574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11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Хозяйство стран Азии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146" w:line="276" w:lineRule="auto"/>
              <w:ind w:left="0" w:right="0" w:firstLine="0"/>
              <w:rPr>
                <w:i/>
                <w:color w:val="auto"/>
                <w:sz w:val="22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Сделать доклады о странах Восточной Азии</w:t>
            </w:r>
          </w:p>
        </w:tc>
      </w:tr>
      <w:tr w:rsidR="00481E28" w:rsidRPr="00481E28" w:rsidTr="00106B86">
        <w:trPr>
          <w:trHeight w:val="584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12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Восточная Азия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 Работа с контурной картой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rPr>
          <w:trHeight w:val="779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13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Мы изучаем Японию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481E28">
              <w:rPr>
                <w:rFonts w:eastAsia="Calibri"/>
                <w:i/>
                <w:szCs w:val="24"/>
                <w:lang w:eastAsia="en-US"/>
              </w:rPr>
              <w:t>2. Отражение на картосхеме международных экономических связей Японии.</w:t>
            </w: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Сделать доклады о культурных традициях Японии.</w:t>
            </w:r>
          </w:p>
        </w:tc>
      </w:tr>
      <w:tr w:rsidR="00481E28" w:rsidRPr="00481E28" w:rsidTr="00106B86">
        <w:trPr>
          <w:trHeight w:val="857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14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Китай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Совершить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путешествие  по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Пекину с помощью карты города в атласе</w:t>
            </w:r>
          </w:p>
        </w:tc>
      </w:tr>
      <w:tr w:rsidR="00481E28" w:rsidRPr="00481E28" w:rsidTr="00106B86">
        <w:trPr>
          <w:trHeight w:val="1094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15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Индия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Продумать и представить туристический маршрут по Индии. Свой выбор аргументировать.</w:t>
            </w:r>
          </w:p>
        </w:tc>
      </w:tr>
      <w:tr w:rsidR="00481E28" w:rsidRPr="00481E28" w:rsidTr="00106B86">
        <w:trPr>
          <w:trHeight w:val="1429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16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Обобщение по теме «Азия»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481E28">
              <w:rPr>
                <w:rFonts w:eastAsia="Calibri"/>
                <w:i/>
                <w:szCs w:val="24"/>
                <w:lang w:eastAsia="en-US"/>
              </w:rPr>
              <w:t xml:space="preserve">Контрольная работа № 2 по </w:t>
            </w:r>
            <w:proofErr w:type="spellStart"/>
            <w:proofErr w:type="gramStart"/>
            <w:r w:rsidRPr="00481E28">
              <w:rPr>
                <w:rFonts w:eastAsia="Calibri"/>
                <w:i/>
                <w:szCs w:val="24"/>
                <w:lang w:eastAsia="en-US"/>
              </w:rPr>
              <w:t>теме«</w:t>
            </w:r>
            <w:proofErr w:type="gramEnd"/>
            <w:r w:rsidRPr="00481E28">
              <w:rPr>
                <w:rFonts w:eastAsia="Calibri"/>
                <w:i/>
                <w:szCs w:val="24"/>
                <w:lang w:eastAsia="en-US"/>
              </w:rPr>
              <w:t>Азия</w:t>
            </w:r>
            <w:proofErr w:type="spellEnd"/>
            <w:r w:rsidRPr="00481E28">
              <w:rPr>
                <w:rFonts w:eastAsia="Calibri"/>
                <w:i/>
                <w:szCs w:val="24"/>
                <w:lang w:eastAsia="en-US"/>
              </w:rPr>
              <w:t>»</w:t>
            </w: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Повторить основные термины и понятия темы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rPr>
          <w:trHeight w:val="677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17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Австралия и Океания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481E28">
              <w:rPr>
                <w:rFonts w:eastAsia="Calibri"/>
                <w:i/>
                <w:szCs w:val="24"/>
                <w:lang w:eastAsia="en-US"/>
              </w:rPr>
              <w:t xml:space="preserve">3. Составление картосхемы, отражающей международные экономические связи </w:t>
            </w:r>
            <w:r w:rsidRPr="00481E28">
              <w:rPr>
                <w:rFonts w:eastAsia="Calibri"/>
                <w:i/>
                <w:szCs w:val="24"/>
                <w:lang w:eastAsia="en-US"/>
              </w:rPr>
              <w:lastRenderedPageBreak/>
              <w:t>Австралийского Союза</w:t>
            </w: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lastRenderedPageBreak/>
              <w:t>Повторить основные термины и понятия темы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rPr>
          <w:trHeight w:val="677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b/>
                <w:szCs w:val="24"/>
                <w:lang w:eastAsia="en-US"/>
              </w:rPr>
            </w:pPr>
            <w:r w:rsidRPr="00481E28">
              <w:rPr>
                <w:rFonts w:eastAsia="Calibri"/>
                <w:b/>
                <w:szCs w:val="24"/>
                <w:lang w:eastAsia="en-US"/>
              </w:rPr>
              <w:t>Африка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b/>
                <w:szCs w:val="24"/>
                <w:lang w:eastAsia="en-US"/>
              </w:rPr>
            </w:pPr>
            <w:r w:rsidRPr="00481E28">
              <w:rPr>
                <w:rFonts w:eastAsia="Calibri"/>
                <w:b/>
                <w:szCs w:val="24"/>
                <w:lang w:eastAsia="en-US"/>
              </w:rPr>
              <w:t xml:space="preserve"> (4 часа)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rPr>
          <w:trHeight w:val="1690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18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Африка. История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открытия  и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освоения европейцами. Население.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146" w:line="276" w:lineRule="auto"/>
              <w:ind w:left="0" w:right="0" w:firstLine="0"/>
              <w:rPr>
                <w:i/>
                <w:color w:val="auto"/>
                <w:sz w:val="22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Знать месторасположение крупнейших стран Африки</w:t>
            </w:r>
          </w:p>
        </w:tc>
      </w:tr>
      <w:tr w:rsidR="00481E28" w:rsidRPr="00481E28" w:rsidTr="00106B86">
        <w:trPr>
          <w:trHeight w:val="632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19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Природные ресурсы и хозяйство стран Африки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146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Стр.247-250 </w:t>
            </w:r>
          </w:p>
        </w:tc>
      </w:tr>
      <w:tr w:rsidR="00481E28" w:rsidRPr="00481E28" w:rsidTr="00106B86">
        <w:trPr>
          <w:trHeight w:val="608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Различия регионов Африки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481E28">
              <w:rPr>
                <w:rFonts w:eastAsia="Calibri"/>
                <w:i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Подготовиться  к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семинару по теме «Африка»</w:t>
            </w:r>
          </w:p>
        </w:tc>
      </w:tr>
      <w:tr w:rsidR="00481E28" w:rsidRPr="00481E28" w:rsidTr="00106B86">
        <w:trPr>
          <w:trHeight w:val="796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21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Контрольно-обобщающий урок по теме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481E28">
              <w:rPr>
                <w:rFonts w:eastAsia="Calibri"/>
                <w:i/>
                <w:szCs w:val="24"/>
                <w:lang w:eastAsia="en-US"/>
              </w:rPr>
              <w:t xml:space="preserve">Контрольная работа № 3 по </w:t>
            </w:r>
            <w:proofErr w:type="spellStart"/>
            <w:proofErr w:type="gramStart"/>
            <w:r w:rsidRPr="00481E28">
              <w:rPr>
                <w:rFonts w:eastAsia="Calibri"/>
                <w:i/>
                <w:szCs w:val="24"/>
                <w:lang w:eastAsia="en-US"/>
              </w:rPr>
              <w:t>теме«</w:t>
            </w:r>
            <w:proofErr w:type="gramEnd"/>
            <w:r w:rsidRPr="00481E28">
              <w:rPr>
                <w:rFonts w:eastAsia="Calibri"/>
                <w:i/>
                <w:szCs w:val="24"/>
                <w:lang w:eastAsia="en-US"/>
              </w:rPr>
              <w:t>Африка</w:t>
            </w:r>
            <w:proofErr w:type="spellEnd"/>
            <w:r w:rsidRPr="00481E28">
              <w:rPr>
                <w:rFonts w:eastAsia="Calibri"/>
                <w:i/>
                <w:szCs w:val="24"/>
                <w:lang w:eastAsia="en-US"/>
              </w:rPr>
              <w:t>»</w:t>
            </w: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Подготовить доклады об истории Латинской Америки</w:t>
            </w:r>
          </w:p>
        </w:tc>
      </w:tr>
      <w:tr w:rsidR="00481E28" w:rsidRPr="00481E28" w:rsidTr="00106B86">
        <w:trPr>
          <w:trHeight w:val="7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Северная Америка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(6 часов)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rPr>
          <w:trHeight w:val="7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Экономико-географическое положение США 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Подготовить тексты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докладов :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волны миграции, этнический состав населения США </w:t>
            </w:r>
          </w:p>
        </w:tc>
      </w:tr>
      <w:tr w:rsidR="00481E28" w:rsidRPr="00481E28" w:rsidTr="00106B86">
        <w:trPr>
          <w:trHeight w:val="7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Население США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Представьте себе, что вы посетили один из городов США. Опишите его</w:t>
            </w:r>
          </w:p>
        </w:tc>
      </w:tr>
      <w:tr w:rsidR="00481E28" w:rsidRPr="00481E28" w:rsidTr="00106B86">
        <w:trPr>
          <w:trHeight w:val="7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Природные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ресурсы  и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хозяйство США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Сделать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сообщения  о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некоторых штатах  и городах США(по выбору уч-ся)</w:t>
            </w:r>
          </w:p>
        </w:tc>
      </w:tr>
      <w:tr w:rsidR="00481E28" w:rsidRPr="00481E28" w:rsidTr="00106B86">
        <w:trPr>
          <w:trHeight w:val="7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Природные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ресурсы  и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хозяйство США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481E28">
              <w:rPr>
                <w:rFonts w:eastAsia="Calibri"/>
                <w:i/>
                <w:szCs w:val="24"/>
                <w:lang w:eastAsia="en-US"/>
              </w:rPr>
              <w:t xml:space="preserve">4. Составление картосхемы районов загрязнения окружающей среды США, </w:t>
            </w:r>
            <w:proofErr w:type="spellStart"/>
            <w:r w:rsidRPr="00481E28">
              <w:rPr>
                <w:rFonts w:eastAsia="Calibri"/>
                <w:i/>
                <w:szCs w:val="24"/>
                <w:lang w:eastAsia="en-US"/>
              </w:rPr>
              <w:t>выявлениеисточни</w:t>
            </w:r>
            <w:r w:rsidRPr="00481E28">
              <w:rPr>
                <w:rFonts w:eastAsia="Calibri"/>
                <w:i/>
                <w:szCs w:val="24"/>
                <w:lang w:eastAsia="en-US"/>
              </w:rPr>
              <w:softHyphen/>
              <w:t>ков</w:t>
            </w:r>
            <w:proofErr w:type="spellEnd"/>
            <w:r w:rsidRPr="00481E28">
              <w:rPr>
                <w:rFonts w:eastAsia="Calibri"/>
                <w:i/>
                <w:szCs w:val="24"/>
                <w:lang w:eastAsia="en-US"/>
              </w:rPr>
              <w:t xml:space="preserve"> загрязнений, </w:t>
            </w:r>
            <w:r w:rsidRPr="00481E28">
              <w:rPr>
                <w:rFonts w:eastAsia="Calibri"/>
                <w:i/>
                <w:szCs w:val="24"/>
                <w:lang w:eastAsia="en-US"/>
              </w:rPr>
              <w:lastRenderedPageBreak/>
              <w:t>предложение путей решения экологических проблем.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lastRenderedPageBreak/>
              <w:t xml:space="preserve">Сделать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сообщения  о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некоторых штатах  и городах США(по выбору уч-ся)</w:t>
            </w:r>
          </w:p>
        </w:tc>
      </w:tr>
      <w:tr w:rsidR="00481E28" w:rsidRPr="00481E28" w:rsidTr="00106B86">
        <w:trPr>
          <w:trHeight w:val="7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Канада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481E28">
              <w:rPr>
                <w:rFonts w:eastAsia="Calibri"/>
                <w:i/>
                <w:szCs w:val="24"/>
                <w:lang w:eastAsia="en-US"/>
              </w:rPr>
              <w:t>5.  Составление характеристики Канады.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Работа с контурной картой</w:t>
            </w:r>
          </w:p>
        </w:tc>
      </w:tr>
      <w:tr w:rsidR="00481E28" w:rsidRPr="00481E28" w:rsidTr="00106B86">
        <w:trPr>
          <w:trHeight w:val="7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Урок-обобщение по теме «Северная Америка»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  <w:r w:rsidRPr="00481E28">
              <w:rPr>
                <w:rFonts w:eastAsia="Calibri"/>
                <w:i/>
                <w:szCs w:val="24"/>
                <w:lang w:eastAsia="en-US"/>
              </w:rPr>
              <w:t xml:space="preserve">Контрольная работа </w:t>
            </w:r>
            <w:proofErr w:type="gramStart"/>
            <w:r w:rsidRPr="00481E28">
              <w:rPr>
                <w:rFonts w:eastAsia="Calibri"/>
                <w:i/>
                <w:szCs w:val="24"/>
                <w:lang w:eastAsia="en-US"/>
              </w:rPr>
              <w:t>№  4</w:t>
            </w:r>
            <w:proofErr w:type="gramEnd"/>
            <w:r w:rsidRPr="00481E28">
              <w:rPr>
                <w:rFonts w:eastAsia="Calibri"/>
                <w:i/>
                <w:szCs w:val="24"/>
                <w:lang w:eastAsia="en-US"/>
              </w:rPr>
              <w:t xml:space="preserve"> по теме «Северная Америка»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Повторить основные термины и понятия темы</w:t>
            </w:r>
          </w:p>
        </w:tc>
      </w:tr>
      <w:tr w:rsidR="00481E28" w:rsidRPr="00481E28" w:rsidTr="00106B86">
        <w:trPr>
          <w:trHeight w:val="796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b/>
                <w:szCs w:val="24"/>
                <w:lang w:eastAsia="en-US"/>
              </w:rPr>
            </w:pPr>
            <w:r w:rsidRPr="00481E28">
              <w:rPr>
                <w:rFonts w:eastAsia="Calibri"/>
                <w:b/>
                <w:szCs w:val="24"/>
                <w:lang w:eastAsia="en-US"/>
              </w:rPr>
              <w:t>Латинская Америка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b/>
                <w:szCs w:val="24"/>
                <w:lang w:eastAsia="en-US"/>
              </w:rPr>
              <w:t>(5 часов)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28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Латинская Америка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На контурных картах показать границы </w:t>
            </w:r>
            <w:proofErr w:type="spellStart"/>
            <w:r w:rsidRPr="00481E28">
              <w:rPr>
                <w:rFonts w:eastAsia="Calibri"/>
                <w:szCs w:val="24"/>
                <w:lang w:eastAsia="en-US"/>
              </w:rPr>
              <w:t>субрегионов</w:t>
            </w:r>
            <w:proofErr w:type="spellEnd"/>
            <w:r w:rsidRPr="00481E28">
              <w:rPr>
                <w:rFonts w:eastAsia="Calibri"/>
                <w:szCs w:val="24"/>
                <w:lang w:eastAsia="en-US"/>
              </w:rPr>
              <w:t xml:space="preserve"> Латинская Америка</w:t>
            </w:r>
          </w:p>
        </w:tc>
      </w:tr>
      <w:tr w:rsidR="00481E28" w:rsidRPr="00481E28" w:rsidTr="00106B86"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29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Население Латинская Америка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На контурных картах обозначить районы проживания негроидного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населения ,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белого, коренного населения.</w:t>
            </w:r>
          </w:p>
        </w:tc>
      </w:tr>
      <w:tr w:rsidR="00481E28" w:rsidRPr="00481E28" w:rsidTr="00106B86"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30 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Хозяйство стран Латинская Америка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i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.приготовить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доклады  о Бразилии, Мексике, Аргентине</w:t>
            </w:r>
          </w:p>
        </w:tc>
      </w:tr>
      <w:tr w:rsidR="00481E28" w:rsidRPr="00481E28" w:rsidTr="00106B86"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31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Различия регионов Латинской Америки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146" w:line="276" w:lineRule="auto"/>
              <w:ind w:left="0" w:right="0" w:firstLine="0"/>
              <w:rPr>
                <w:i/>
                <w:color w:val="auto"/>
                <w:sz w:val="22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На контурных картах показать стрелками международные связи регионов. Указать виды экспортной и импортной продукции.</w:t>
            </w:r>
          </w:p>
        </w:tc>
      </w:tr>
      <w:tr w:rsidR="00481E28" w:rsidRPr="00481E28" w:rsidTr="00106B86">
        <w:trPr>
          <w:trHeight w:val="815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32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Урок –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обобщение  по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теме: «Латинская Америка»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146" w:line="276" w:lineRule="auto"/>
              <w:ind w:left="0" w:right="0" w:firstLine="0"/>
              <w:jc w:val="left"/>
              <w:rPr>
                <w:i/>
                <w:color w:val="auto"/>
                <w:sz w:val="22"/>
              </w:rPr>
            </w:pPr>
            <w:r w:rsidRPr="00481E28">
              <w:rPr>
                <w:i/>
                <w:color w:val="auto"/>
                <w:sz w:val="22"/>
              </w:rPr>
              <w:t xml:space="preserve">Контрольная работа №5 по </w:t>
            </w:r>
            <w:proofErr w:type="spellStart"/>
            <w:proofErr w:type="gramStart"/>
            <w:r w:rsidRPr="00481E28">
              <w:rPr>
                <w:i/>
                <w:color w:val="auto"/>
                <w:sz w:val="22"/>
              </w:rPr>
              <w:t>теме«</w:t>
            </w:r>
            <w:proofErr w:type="gramEnd"/>
            <w:r w:rsidRPr="00481E28">
              <w:rPr>
                <w:i/>
                <w:color w:val="auto"/>
                <w:sz w:val="22"/>
              </w:rPr>
              <w:t>Латинская</w:t>
            </w:r>
            <w:proofErr w:type="spellEnd"/>
            <w:r w:rsidRPr="00481E28">
              <w:rPr>
                <w:i/>
                <w:color w:val="auto"/>
                <w:sz w:val="22"/>
              </w:rPr>
              <w:t xml:space="preserve">  Америка»</w:t>
            </w: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Подготовиться к конференции «Глобальные проблемы человечества»</w:t>
            </w:r>
          </w:p>
        </w:tc>
      </w:tr>
      <w:tr w:rsidR="00481E28" w:rsidRPr="00481E28" w:rsidTr="00106B86">
        <w:trPr>
          <w:trHeight w:val="815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b/>
                <w:szCs w:val="24"/>
                <w:lang w:eastAsia="en-US"/>
              </w:rPr>
            </w:pPr>
            <w:r w:rsidRPr="00481E28">
              <w:rPr>
                <w:rFonts w:eastAsia="Calibri"/>
                <w:b/>
                <w:szCs w:val="24"/>
                <w:lang w:eastAsia="en-US"/>
              </w:rPr>
              <w:t xml:space="preserve">Глобальный проблемы человечества 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b/>
                <w:szCs w:val="24"/>
                <w:lang w:eastAsia="en-US"/>
              </w:rPr>
              <w:t>(2 часа)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146" w:line="276" w:lineRule="auto"/>
              <w:ind w:left="0" w:righ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481E28" w:rsidRPr="00481E28" w:rsidTr="00106B86"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Глобальные проблемы человечества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Самостоятельно ознакомиться с текстом учебника стр.351-364, приготовиться к дискуссии</w:t>
            </w:r>
          </w:p>
        </w:tc>
      </w:tr>
      <w:tr w:rsidR="00481E28" w:rsidRPr="00481E28" w:rsidTr="00106B86">
        <w:trPr>
          <w:trHeight w:val="814"/>
        </w:trPr>
        <w:tc>
          <w:tcPr>
            <w:tcW w:w="71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34</w:t>
            </w:r>
          </w:p>
        </w:tc>
        <w:tc>
          <w:tcPr>
            <w:tcW w:w="42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 xml:space="preserve">Глобальные прогнозы, </w:t>
            </w:r>
            <w:proofErr w:type="gramStart"/>
            <w:r w:rsidRPr="00481E28">
              <w:rPr>
                <w:rFonts w:eastAsia="Calibri"/>
                <w:szCs w:val="24"/>
                <w:lang w:eastAsia="en-US"/>
              </w:rPr>
              <w:t>гипотезы  и</w:t>
            </w:r>
            <w:proofErr w:type="gramEnd"/>
            <w:r w:rsidRPr="00481E28">
              <w:rPr>
                <w:rFonts w:eastAsia="Calibri"/>
                <w:szCs w:val="24"/>
                <w:lang w:eastAsia="en-US"/>
              </w:rPr>
              <w:t xml:space="preserve"> проекты</w:t>
            </w:r>
          </w:p>
        </w:tc>
        <w:tc>
          <w:tcPr>
            <w:tcW w:w="1985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  <w:r w:rsidRPr="00481E28">
              <w:rPr>
                <w:rFonts w:eastAsia="Calibri"/>
                <w:szCs w:val="24"/>
                <w:lang w:eastAsia="en-US"/>
              </w:rPr>
              <w:t>Повторить основные термины и понятия темы</w:t>
            </w:r>
          </w:p>
          <w:p w:rsidR="00481E28" w:rsidRPr="00481E28" w:rsidRDefault="00481E28" w:rsidP="00481E28">
            <w:pPr>
              <w:spacing w:after="0" w:line="240" w:lineRule="auto"/>
              <w:ind w:left="0" w:right="0"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481E28" w:rsidRPr="00BF1725" w:rsidRDefault="00481E28" w:rsidP="00481E28">
      <w:pPr>
        <w:spacing w:after="0" w:line="240" w:lineRule="auto"/>
        <w:ind w:left="11" w:right="0" w:firstLine="0"/>
        <w:jc w:val="center"/>
        <w:rPr>
          <w:szCs w:val="24"/>
        </w:rPr>
      </w:pPr>
    </w:p>
    <w:sectPr w:rsidR="00481E28" w:rsidRPr="00BF1725" w:rsidSect="00BF1725">
      <w:pgSz w:w="11906" w:h="16838"/>
      <w:pgMar w:top="1180" w:right="266" w:bottom="1254" w:left="16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731CD"/>
    <w:multiLevelType w:val="hybridMultilevel"/>
    <w:tmpl w:val="8912F670"/>
    <w:lvl w:ilvl="0" w:tplc="BE8CA74C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EC23B8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E6ACA0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A63DDE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D83F54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D8DAFE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5653E0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54D052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04738C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105246"/>
    <w:multiLevelType w:val="hybridMultilevel"/>
    <w:tmpl w:val="1B2CD314"/>
    <w:lvl w:ilvl="0" w:tplc="5C164540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52E648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C81CE6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24C1CC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3660A2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74C1F2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66B0D0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2EC1D2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168326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8428A2"/>
    <w:multiLevelType w:val="hybridMultilevel"/>
    <w:tmpl w:val="08366128"/>
    <w:lvl w:ilvl="0" w:tplc="ADC8529E">
      <w:start w:val="2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90420E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FC0254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A28F40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426D02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6A2ECE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CA512C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14FAEE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688BBC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A33950"/>
    <w:multiLevelType w:val="hybridMultilevel"/>
    <w:tmpl w:val="BEC87372"/>
    <w:lvl w:ilvl="0" w:tplc="3A72B9D0">
      <w:start w:val="5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6A540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E2F056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A0F446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6C3A42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C8DC92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5C2612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DAA0C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126046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342CF7"/>
    <w:multiLevelType w:val="hybridMultilevel"/>
    <w:tmpl w:val="6E0058A4"/>
    <w:lvl w:ilvl="0" w:tplc="232A56B4">
      <w:start w:val="4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3021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80E2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78B6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ECB3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4498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1E61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068E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A645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FAF1177"/>
    <w:multiLevelType w:val="hybridMultilevel"/>
    <w:tmpl w:val="70C002C6"/>
    <w:lvl w:ilvl="0" w:tplc="A7D669A0">
      <w:start w:val="5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D60204">
      <w:start w:val="1"/>
      <w:numFmt w:val="lowerLetter"/>
      <w:lvlText w:val="%2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62B8B6">
      <w:start w:val="1"/>
      <w:numFmt w:val="lowerRoman"/>
      <w:lvlText w:val="%3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5CC3B2">
      <w:start w:val="1"/>
      <w:numFmt w:val="decimal"/>
      <w:lvlText w:val="%4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2E87A8">
      <w:start w:val="1"/>
      <w:numFmt w:val="lowerLetter"/>
      <w:lvlText w:val="%5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4E66FE">
      <w:start w:val="1"/>
      <w:numFmt w:val="lowerRoman"/>
      <w:lvlText w:val="%6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AE7C7C">
      <w:start w:val="1"/>
      <w:numFmt w:val="decimal"/>
      <w:lvlText w:val="%7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841DE0">
      <w:start w:val="1"/>
      <w:numFmt w:val="lowerLetter"/>
      <w:lvlText w:val="%8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F0782A">
      <w:start w:val="1"/>
      <w:numFmt w:val="lowerRoman"/>
      <w:lvlText w:val="%9"/>
      <w:lvlJc w:val="left"/>
      <w:pPr>
        <w:ind w:left="6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0A31F9"/>
    <w:multiLevelType w:val="hybridMultilevel"/>
    <w:tmpl w:val="96968194"/>
    <w:lvl w:ilvl="0" w:tplc="889060A6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F06D48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6E514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26C36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8C77F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EE754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D0140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D8334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FC403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94497F"/>
    <w:multiLevelType w:val="hybridMultilevel"/>
    <w:tmpl w:val="A0A6AA8C"/>
    <w:lvl w:ilvl="0" w:tplc="4B0EA9C8">
      <w:start w:val="2"/>
      <w:numFmt w:val="decimal"/>
      <w:lvlText w:val="%1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6CF1D0">
      <w:start w:val="1"/>
      <w:numFmt w:val="lowerLetter"/>
      <w:lvlText w:val="%2"/>
      <w:lvlJc w:val="left"/>
      <w:pPr>
        <w:ind w:left="2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AC05AC">
      <w:start w:val="1"/>
      <w:numFmt w:val="lowerRoman"/>
      <w:lvlText w:val="%3"/>
      <w:lvlJc w:val="left"/>
      <w:pPr>
        <w:ind w:left="3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108AFA">
      <w:start w:val="1"/>
      <w:numFmt w:val="decimal"/>
      <w:lvlText w:val="%4"/>
      <w:lvlJc w:val="left"/>
      <w:pPr>
        <w:ind w:left="3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A8078E">
      <w:start w:val="1"/>
      <w:numFmt w:val="lowerLetter"/>
      <w:lvlText w:val="%5"/>
      <w:lvlJc w:val="left"/>
      <w:pPr>
        <w:ind w:left="4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2AC2EA">
      <w:start w:val="1"/>
      <w:numFmt w:val="lowerRoman"/>
      <w:lvlText w:val="%6"/>
      <w:lvlJc w:val="left"/>
      <w:pPr>
        <w:ind w:left="5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E40470">
      <w:start w:val="1"/>
      <w:numFmt w:val="decimal"/>
      <w:lvlText w:val="%7"/>
      <w:lvlJc w:val="left"/>
      <w:pPr>
        <w:ind w:left="5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84EB66">
      <w:start w:val="1"/>
      <w:numFmt w:val="lowerLetter"/>
      <w:lvlText w:val="%8"/>
      <w:lvlJc w:val="left"/>
      <w:pPr>
        <w:ind w:left="6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DEB3A0">
      <w:start w:val="1"/>
      <w:numFmt w:val="lowerRoman"/>
      <w:lvlText w:val="%9"/>
      <w:lvlJc w:val="left"/>
      <w:pPr>
        <w:ind w:left="7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034744"/>
    <w:multiLevelType w:val="hybridMultilevel"/>
    <w:tmpl w:val="92DA1A2E"/>
    <w:lvl w:ilvl="0" w:tplc="CBDC5FD6">
      <w:start w:val="2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DCEFE36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CEE364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BEAA3C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58F778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46D42C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624F22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EA41CA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346D52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F12617"/>
    <w:multiLevelType w:val="hybridMultilevel"/>
    <w:tmpl w:val="FC7258D6"/>
    <w:lvl w:ilvl="0" w:tplc="68B0AE1C">
      <w:start w:val="2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CCBB88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B4451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74A3D4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52C994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682B12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68C03C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CE93D2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5AC42E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E755142"/>
    <w:multiLevelType w:val="hybridMultilevel"/>
    <w:tmpl w:val="48B0F2CA"/>
    <w:lvl w:ilvl="0" w:tplc="D8AE328C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A421AE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405D6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D299CC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3EFF3C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C66860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A00D34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38C72A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FAFB04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BB22BE6"/>
    <w:multiLevelType w:val="hybridMultilevel"/>
    <w:tmpl w:val="C60EA7CE"/>
    <w:lvl w:ilvl="0" w:tplc="236AE040">
      <w:start w:val="5"/>
      <w:numFmt w:val="decimal"/>
      <w:lvlText w:val="%1.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6679A0">
      <w:start w:val="1"/>
      <w:numFmt w:val="lowerLetter"/>
      <w:lvlText w:val="%2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5630CC">
      <w:start w:val="1"/>
      <w:numFmt w:val="lowerRoman"/>
      <w:lvlText w:val="%3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2C16D6">
      <w:start w:val="1"/>
      <w:numFmt w:val="decimal"/>
      <w:lvlText w:val="%4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440D3C">
      <w:start w:val="1"/>
      <w:numFmt w:val="lowerLetter"/>
      <w:lvlText w:val="%5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6C3ED8">
      <w:start w:val="1"/>
      <w:numFmt w:val="lowerRoman"/>
      <w:lvlText w:val="%6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46BD5C">
      <w:start w:val="1"/>
      <w:numFmt w:val="decimal"/>
      <w:lvlText w:val="%7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FA7E6C">
      <w:start w:val="1"/>
      <w:numFmt w:val="lowerLetter"/>
      <w:lvlText w:val="%8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F05B14">
      <w:start w:val="1"/>
      <w:numFmt w:val="lowerRoman"/>
      <w:lvlText w:val="%9"/>
      <w:lvlJc w:val="left"/>
      <w:pPr>
        <w:ind w:left="7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3CF759A"/>
    <w:multiLevelType w:val="hybridMultilevel"/>
    <w:tmpl w:val="B53A1456"/>
    <w:lvl w:ilvl="0" w:tplc="AF805FE4">
      <w:start w:val="4"/>
      <w:numFmt w:val="decimal"/>
      <w:lvlText w:val="%1."/>
      <w:lvlJc w:val="left"/>
      <w:pPr>
        <w:ind w:left="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9942388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82227E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3268E6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AE349A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5EBA22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04C260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56321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F8A120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5487AAA"/>
    <w:multiLevelType w:val="hybridMultilevel"/>
    <w:tmpl w:val="26E46F40"/>
    <w:lvl w:ilvl="0" w:tplc="6A9684F0">
      <w:start w:val="1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7E6176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184500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9C93B0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068C2C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F6684E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7A7796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40A356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A0C6A6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7C84FAE"/>
    <w:multiLevelType w:val="hybridMultilevel"/>
    <w:tmpl w:val="2FB49B1E"/>
    <w:lvl w:ilvl="0" w:tplc="5734E2F8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A4E836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429B12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80959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7E0B56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4EB626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E4587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A8459C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00A610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15017A9"/>
    <w:multiLevelType w:val="hybridMultilevel"/>
    <w:tmpl w:val="A968A7CC"/>
    <w:lvl w:ilvl="0" w:tplc="AC4EBEC8">
      <w:start w:val="2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F2E362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BC14E8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9E7C50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9CCE6E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C4D0CC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429D32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116A8B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74CE4E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6A7548B"/>
    <w:multiLevelType w:val="hybridMultilevel"/>
    <w:tmpl w:val="61820D1C"/>
    <w:lvl w:ilvl="0" w:tplc="41DC015C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30250C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00B1F6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A04788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5CD82E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EADEC8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323D58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E86E1A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CCE586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AF57CEE"/>
    <w:multiLevelType w:val="hybridMultilevel"/>
    <w:tmpl w:val="11D69F72"/>
    <w:lvl w:ilvl="0" w:tplc="529452A2">
      <w:start w:val="1"/>
      <w:numFmt w:val="bullet"/>
      <w:lvlText w:val="•"/>
      <w:lvlJc w:val="left"/>
      <w:pPr>
        <w:ind w:left="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618B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02747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36585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682EB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24B99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BA3CD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642E2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72C06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CD02BC0"/>
    <w:multiLevelType w:val="hybridMultilevel"/>
    <w:tmpl w:val="25848656"/>
    <w:lvl w:ilvl="0" w:tplc="2DAA5346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A10570A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CA8234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560DB4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40997E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61B96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BE8C1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862016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00558E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8912A4D"/>
    <w:multiLevelType w:val="hybridMultilevel"/>
    <w:tmpl w:val="10061234"/>
    <w:lvl w:ilvl="0" w:tplc="9C947844">
      <w:start w:val="3"/>
      <w:numFmt w:val="decimal"/>
      <w:lvlText w:val="%1."/>
      <w:lvlJc w:val="left"/>
      <w:pPr>
        <w:ind w:left="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7220A8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1A9A8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D64D5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180178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C8BC4E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D85ABA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AC91EA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9C54FC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BEF4A54"/>
    <w:multiLevelType w:val="hybridMultilevel"/>
    <w:tmpl w:val="9F88A842"/>
    <w:lvl w:ilvl="0" w:tplc="98FA54C0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C4F608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502CF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28B3E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E67792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44D5B0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BE2F72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5CB3E6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E246E50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2"/>
  </w:num>
  <w:num w:numId="5">
    <w:abstractNumId w:val="1"/>
  </w:num>
  <w:num w:numId="6">
    <w:abstractNumId w:val="19"/>
  </w:num>
  <w:num w:numId="7">
    <w:abstractNumId w:val="18"/>
  </w:num>
  <w:num w:numId="8">
    <w:abstractNumId w:val="12"/>
  </w:num>
  <w:num w:numId="9">
    <w:abstractNumId w:val="20"/>
  </w:num>
  <w:num w:numId="10">
    <w:abstractNumId w:val="3"/>
  </w:num>
  <w:num w:numId="11">
    <w:abstractNumId w:val="16"/>
  </w:num>
  <w:num w:numId="12">
    <w:abstractNumId w:val="15"/>
  </w:num>
  <w:num w:numId="13">
    <w:abstractNumId w:val="0"/>
  </w:num>
  <w:num w:numId="14">
    <w:abstractNumId w:val="5"/>
  </w:num>
  <w:num w:numId="15">
    <w:abstractNumId w:val="10"/>
  </w:num>
  <w:num w:numId="16">
    <w:abstractNumId w:val="9"/>
  </w:num>
  <w:num w:numId="17">
    <w:abstractNumId w:val="13"/>
  </w:num>
  <w:num w:numId="18">
    <w:abstractNumId w:val="4"/>
  </w:num>
  <w:num w:numId="19">
    <w:abstractNumId w:val="7"/>
  </w:num>
  <w:num w:numId="20">
    <w:abstractNumId w:val="11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3BF"/>
    <w:rsid w:val="00481E28"/>
    <w:rsid w:val="00B71E0E"/>
    <w:rsid w:val="00BF1725"/>
    <w:rsid w:val="00CE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BBA86-324A-459D-AF35-EEFA298ED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6" w:line="257" w:lineRule="auto"/>
      <w:ind w:left="24" w:right="13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41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94"/>
      <w:ind w:left="1433" w:hanging="10"/>
      <w:outlineLvl w:val="1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7203</Words>
  <Characters>41060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RePack by Diakov</cp:lastModifiedBy>
  <cp:revision>3</cp:revision>
  <dcterms:created xsi:type="dcterms:W3CDTF">2020-02-04T16:39:00Z</dcterms:created>
  <dcterms:modified xsi:type="dcterms:W3CDTF">2020-02-04T16:41:00Z</dcterms:modified>
</cp:coreProperties>
</file>